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9F" w:rsidRPr="0085049F" w:rsidRDefault="0085049F" w:rsidP="0085049F">
      <w:pPr>
        <w:pStyle w:val="NormalWeb"/>
        <w:rPr>
          <w:b/>
          <w:color w:val="000000"/>
          <w:lang/>
        </w:rPr>
      </w:pPr>
      <w:r w:rsidRPr="0085049F">
        <w:rPr>
          <w:b/>
          <w:color w:val="000000"/>
          <w:lang/>
        </w:rPr>
        <w:t>Broadband Hopefuls --</w:t>
      </w:r>
    </w:p>
    <w:p w:rsidR="0085049F" w:rsidRPr="0085049F" w:rsidRDefault="0085049F" w:rsidP="0085049F">
      <w:pPr>
        <w:pStyle w:val="NormalWeb"/>
        <w:rPr>
          <w:color w:val="000000"/>
          <w:lang/>
        </w:rPr>
      </w:pPr>
      <w:r w:rsidRPr="0085049F">
        <w:rPr>
          <w:color w:val="000000"/>
          <w:lang/>
        </w:rPr>
        <w:t>Curious about what's happening with broadband in Arrowsic/Georgetown? Mark your calendars for the upcoming community broadband meeting...</w:t>
      </w:r>
    </w:p>
    <w:p w:rsidR="0085049F" w:rsidRPr="0085049F" w:rsidRDefault="0085049F" w:rsidP="0085049F">
      <w:pPr>
        <w:pStyle w:val="NormalWeb"/>
        <w:rPr>
          <w:color w:val="000000"/>
          <w:lang/>
        </w:rPr>
      </w:pPr>
      <w:r w:rsidRPr="0085049F">
        <w:rPr>
          <w:color w:val="000000"/>
          <w:lang/>
        </w:rPr>
        <w:t>WHERE:  Robinhood Free Meetinghouse</w:t>
      </w:r>
      <w:r w:rsidRPr="0085049F">
        <w:rPr>
          <w:color w:val="000000"/>
          <w:lang/>
        </w:rPr>
        <w:br/>
        <w:t>              210 Robinhood Road, Georgetown</w:t>
      </w:r>
    </w:p>
    <w:p w:rsidR="0085049F" w:rsidRPr="0085049F" w:rsidRDefault="0085049F" w:rsidP="0085049F">
      <w:pPr>
        <w:pStyle w:val="NormalWeb"/>
        <w:rPr>
          <w:color w:val="000000"/>
          <w:lang/>
        </w:rPr>
      </w:pPr>
      <w:r w:rsidRPr="0085049F">
        <w:rPr>
          <w:color w:val="000000"/>
          <w:lang/>
        </w:rPr>
        <w:t>WHEN:    Wednesday, April 20 at 7:00pm</w:t>
      </w:r>
    </w:p>
    <w:p w:rsidR="0085049F" w:rsidRPr="0085049F" w:rsidRDefault="0085049F" w:rsidP="0085049F">
      <w:pPr>
        <w:pStyle w:val="NormalWeb"/>
        <w:rPr>
          <w:color w:val="000000"/>
          <w:lang/>
        </w:rPr>
      </w:pPr>
      <w:r w:rsidRPr="0085049F">
        <w:rPr>
          <w:color w:val="000000"/>
          <w:lang/>
        </w:rPr>
        <w:t xml:space="preserve">Since our last general meeting in February, the AG broadband planning team has been working with </w:t>
      </w:r>
      <w:proofErr w:type="spellStart"/>
      <w:r w:rsidRPr="0085049F">
        <w:rPr>
          <w:color w:val="000000"/>
          <w:lang/>
        </w:rPr>
        <w:t>Tilson</w:t>
      </w:r>
      <w:proofErr w:type="spellEnd"/>
      <w:r w:rsidRPr="0085049F">
        <w:rPr>
          <w:color w:val="000000"/>
          <w:lang/>
        </w:rPr>
        <w:t xml:space="preserve"> Consulting to apply for a </w:t>
      </w:r>
      <w:proofErr w:type="spellStart"/>
      <w:r w:rsidRPr="0085049F">
        <w:rPr>
          <w:color w:val="000000"/>
          <w:lang/>
        </w:rPr>
        <w:t>ConnectME</w:t>
      </w:r>
      <w:proofErr w:type="spellEnd"/>
      <w:r w:rsidRPr="0085049F">
        <w:rPr>
          <w:color w:val="000000"/>
          <w:lang/>
        </w:rPr>
        <w:t xml:space="preserve"> planning grant.  That grant would accelerate our efforts to create a broadband technical architecture, organizational structure, and request for proposal (RFP) documentation -- key prerequisites to upgrading our broadband. We will present an overview of the planning project including timeline scenarios, community support requirements, and collaboration with our town municipalities. </w:t>
      </w:r>
    </w:p>
    <w:p w:rsidR="0085049F" w:rsidRPr="0085049F" w:rsidRDefault="0085049F" w:rsidP="0085049F">
      <w:pPr>
        <w:pStyle w:val="NormalWeb"/>
        <w:rPr>
          <w:color w:val="000000"/>
          <w:lang/>
        </w:rPr>
      </w:pPr>
      <w:r w:rsidRPr="0085049F">
        <w:rPr>
          <w:color w:val="000000"/>
          <w:lang/>
        </w:rPr>
        <w:t xml:space="preserve">One planning deliverable is a community-supported </w:t>
      </w:r>
      <w:r w:rsidRPr="0085049F">
        <w:rPr>
          <w:rStyle w:val="Emphasis"/>
          <w:color w:val="000000"/>
          <w:lang/>
        </w:rPr>
        <w:t>Broadband Vision Statement</w:t>
      </w:r>
      <w:r w:rsidRPr="0085049F">
        <w:rPr>
          <w:color w:val="000000"/>
          <w:lang/>
        </w:rPr>
        <w:t>.  Based on prior feedback, we created a draft vision statement (attached) which will be presented for community input.  We would appreciate any comments you have on this draft in advance of the meeting.</w:t>
      </w:r>
    </w:p>
    <w:p w:rsidR="0085049F" w:rsidRPr="0085049F" w:rsidRDefault="0085049F" w:rsidP="0085049F">
      <w:pPr>
        <w:pStyle w:val="NormalWeb"/>
        <w:rPr>
          <w:color w:val="000000"/>
          <w:lang/>
        </w:rPr>
      </w:pPr>
      <w:r w:rsidRPr="0085049F">
        <w:rPr>
          <w:color w:val="000000"/>
          <w:lang/>
        </w:rPr>
        <w:t>Other potential agenda items include: an update on broadband business cases; options for expanding public access to internet in our communities; “</w:t>
      </w:r>
      <w:proofErr w:type="spellStart"/>
      <w:r w:rsidRPr="0085049F">
        <w:rPr>
          <w:color w:val="000000"/>
          <w:lang/>
        </w:rPr>
        <w:t>telehealth</w:t>
      </w:r>
      <w:proofErr w:type="spellEnd"/>
      <w:r w:rsidRPr="0085049F">
        <w:rPr>
          <w:color w:val="000000"/>
          <w:lang/>
        </w:rPr>
        <w:t>” current state and future direction; volunteering opportunities (e.g. legal support, web-site support, outreach activities).</w:t>
      </w:r>
    </w:p>
    <w:p w:rsidR="0085049F" w:rsidRPr="0085049F" w:rsidRDefault="0085049F" w:rsidP="0085049F">
      <w:pPr>
        <w:pStyle w:val="NormalWeb"/>
        <w:rPr>
          <w:color w:val="000000"/>
          <w:lang/>
        </w:rPr>
      </w:pPr>
      <w:r w:rsidRPr="0085049F">
        <w:rPr>
          <w:color w:val="000000"/>
          <w:lang/>
        </w:rPr>
        <w:t>Your input and involvement is important. Feel free to reply with any broadband concerns or volunteering interests.</w:t>
      </w:r>
    </w:p>
    <w:p w:rsidR="0085049F" w:rsidRPr="0085049F" w:rsidRDefault="0085049F" w:rsidP="0085049F">
      <w:pPr>
        <w:pStyle w:val="NormalWeb"/>
        <w:rPr>
          <w:color w:val="000000"/>
          <w:lang/>
        </w:rPr>
      </w:pPr>
      <w:r w:rsidRPr="0085049F">
        <w:rPr>
          <w:color w:val="000000"/>
          <w:lang/>
        </w:rPr>
        <w:t>Hope to see you there!</w:t>
      </w:r>
    </w:p>
    <w:p w:rsidR="0085049F" w:rsidRPr="0085049F" w:rsidRDefault="0085049F" w:rsidP="0085049F">
      <w:pPr>
        <w:pStyle w:val="NormalWeb"/>
        <w:rPr>
          <w:color w:val="000000"/>
          <w:lang/>
        </w:rPr>
      </w:pPr>
      <w:r w:rsidRPr="0085049F">
        <w:rPr>
          <w:color w:val="000000"/>
          <w:lang/>
        </w:rPr>
        <w:t xml:space="preserve">Mark </w:t>
      </w:r>
      <w:proofErr w:type="spellStart"/>
      <w:r w:rsidRPr="0085049F">
        <w:rPr>
          <w:color w:val="000000"/>
          <w:lang/>
        </w:rPr>
        <w:t>Aukeman</w:t>
      </w:r>
      <w:proofErr w:type="spellEnd"/>
      <w:r w:rsidRPr="0085049F">
        <w:rPr>
          <w:color w:val="000000"/>
          <w:lang/>
        </w:rPr>
        <w:t>, Arrowsic</w:t>
      </w:r>
    </w:p>
    <w:p w:rsidR="003C05A1" w:rsidRDefault="0085049F"/>
    <w:sectPr w:rsidR="003C05A1" w:rsidSect="005E5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5049F"/>
    <w:rsid w:val="00273947"/>
    <w:rsid w:val="005E527B"/>
    <w:rsid w:val="0085049F"/>
    <w:rsid w:val="00D9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5049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049F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9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42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9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20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22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307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006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66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48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3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25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2016-04-07T19:30:00Z</dcterms:created>
  <dcterms:modified xsi:type="dcterms:W3CDTF">2016-04-07T19:32:00Z</dcterms:modified>
</cp:coreProperties>
</file>