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49" w:rsidRDefault="00620449" w:rsidP="00620449">
      <w:pPr>
        <w:spacing w:after="0"/>
      </w:pPr>
      <w:r>
        <w:t xml:space="preserve">Tricentennial Meeting         </w:t>
      </w:r>
    </w:p>
    <w:p w:rsidR="00620449" w:rsidRDefault="00620449" w:rsidP="00620449">
      <w:pPr>
        <w:spacing w:after="0"/>
      </w:pPr>
      <w:r>
        <w:t>January 28</w:t>
      </w:r>
      <w:r w:rsidRPr="00620449">
        <w:rPr>
          <w:vertAlign w:val="superscript"/>
        </w:rPr>
        <w:t>th</w:t>
      </w:r>
      <w:r>
        <w:rPr>
          <w:vertAlign w:val="superscript"/>
        </w:rPr>
        <w:t>,</w:t>
      </w:r>
      <w:r>
        <w:t xml:space="preserve"> 2015</w:t>
      </w:r>
    </w:p>
    <w:p w:rsidR="00620449" w:rsidRDefault="00620449" w:rsidP="00620449">
      <w:pPr>
        <w:spacing w:after="0"/>
      </w:pPr>
    </w:p>
    <w:p w:rsidR="00620449" w:rsidRDefault="00620449" w:rsidP="00620449">
      <w:r>
        <w:t>Present:  Sarah Kulis, Karen MacGillivary, Kate MacKay, Sarah Mancini, Mary McDonald, Angie Mead</w:t>
      </w:r>
      <w:r w:rsidR="00472F9B">
        <w:t>,</w:t>
      </w:r>
      <w:r>
        <w:t xml:space="preserve"> Denise </w:t>
      </w:r>
      <w:r w:rsidR="00367DEB">
        <w:t>Reynolds</w:t>
      </w:r>
      <w:bookmarkStart w:id="0" w:name="_GoBack"/>
      <w:bookmarkEnd w:id="0"/>
      <w:r w:rsidR="00472F9B">
        <w:t>,</w:t>
      </w:r>
      <w:r>
        <w:t xml:space="preserve"> Bil</w:t>
      </w:r>
      <w:r w:rsidR="00472F9B">
        <w:t>l Plummer &amp; Lisa Reece</w:t>
      </w:r>
      <w:r w:rsidR="00FC73C5">
        <w:t xml:space="preserve"> (Invited but absent: Andrew Roth-Wells, Bronwen Tudor, Kathy Gravino)</w:t>
      </w:r>
    </w:p>
    <w:p w:rsidR="00620449" w:rsidRDefault="00472F9B" w:rsidP="00620449">
      <w:pPr>
        <w:spacing w:after="0"/>
      </w:pPr>
      <w:r>
        <w:t xml:space="preserve">Bill Plummer opened the meeting by saying he had been appointed as the Selectman </w:t>
      </w:r>
      <w:r w:rsidR="00BF26DE">
        <w:t>rep on the committee</w:t>
      </w:r>
      <w:r>
        <w:t>. His vision included a large summertime celebration in Five Islands with fireworks, similar to the 250</w:t>
      </w:r>
      <w:r w:rsidRPr="00472F9B">
        <w:rPr>
          <w:vertAlign w:val="superscript"/>
        </w:rPr>
        <w:t>th</w:t>
      </w:r>
      <w:r>
        <w:t xml:space="preserve"> Anniversary celebration. </w:t>
      </w:r>
      <w:r w:rsidR="00742F84">
        <w:t>Other members suggested holding events around town the same day as the fireworks. Bill</w:t>
      </w:r>
      <w:r>
        <w:t xml:space="preserve"> stressed to everyone that it was a huge commitment to be part of the planning and putting on the celebration. He asked that Fire Chief Larry Mann and Harbormaster George DuFour be included and Kate MacKay said she would contact them.</w:t>
      </w:r>
    </w:p>
    <w:p w:rsidR="00472F9B" w:rsidRDefault="00472F9B" w:rsidP="00620449">
      <w:pPr>
        <w:spacing w:after="0"/>
      </w:pPr>
    </w:p>
    <w:p w:rsidR="00472F9B" w:rsidRDefault="00472F9B" w:rsidP="00620449">
      <w:pPr>
        <w:spacing w:after="0"/>
      </w:pPr>
      <w:r>
        <w:t>Events held ANNUALLY in Georgetown:</w:t>
      </w:r>
    </w:p>
    <w:p w:rsidR="00472F9B" w:rsidRDefault="00472F9B" w:rsidP="00620449">
      <w:pPr>
        <w:spacing w:after="0"/>
      </w:pPr>
    </w:p>
    <w:p w:rsidR="00472F9B" w:rsidRDefault="00472F9B" w:rsidP="00620449">
      <w:pPr>
        <w:spacing w:after="0"/>
      </w:pPr>
      <w:r>
        <w:t>February: Fishing Derby</w:t>
      </w:r>
    </w:p>
    <w:p w:rsidR="00472F9B" w:rsidRDefault="00472F9B" w:rsidP="00620449">
      <w:pPr>
        <w:spacing w:after="0"/>
      </w:pPr>
      <w:r>
        <w:t>March: Get to Know Your Neighbor</w:t>
      </w:r>
    </w:p>
    <w:p w:rsidR="00472F9B" w:rsidRDefault="00472F9B" w:rsidP="00620449">
      <w:pPr>
        <w:spacing w:after="0"/>
      </w:pPr>
      <w:r>
        <w:t>May: Fire Dept. Plant Sale</w:t>
      </w:r>
    </w:p>
    <w:p w:rsidR="00472F9B" w:rsidRDefault="00472F9B" w:rsidP="00620449">
      <w:pPr>
        <w:spacing w:after="0"/>
      </w:pPr>
      <w:r>
        <w:t>June: Town Meeting, GHS Annual Meeting</w:t>
      </w:r>
    </w:p>
    <w:p w:rsidR="00742F84" w:rsidRDefault="00742F84" w:rsidP="00620449">
      <w:pPr>
        <w:spacing w:after="0"/>
      </w:pPr>
      <w:r>
        <w:t>July: 4</w:t>
      </w:r>
      <w:r w:rsidRPr="00742F84">
        <w:rPr>
          <w:vertAlign w:val="superscript"/>
        </w:rPr>
        <w:t>th</w:t>
      </w:r>
      <w:r>
        <w:t xml:space="preserve"> of July Parade, Blessing of the Fleet, Fire Department Auction, Community Day</w:t>
      </w:r>
      <w:r w:rsidR="00BF26DE">
        <w:t xml:space="preserve"> (Celebration of the Arts in 2016)</w:t>
      </w:r>
    </w:p>
    <w:p w:rsidR="00742F84" w:rsidRDefault="00742F84" w:rsidP="00620449">
      <w:pPr>
        <w:spacing w:after="0"/>
      </w:pPr>
      <w:r>
        <w:t>August: GWL Fair</w:t>
      </w:r>
    </w:p>
    <w:p w:rsidR="00BF26DE" w:rsidRDefault="00BF26DE" w:rsidP="00620449">
      <w:pPr>
        <w:spacing w:after="0"/>
      </w:pPr>
      <w:r>
        <w:t>September:  Coastal Clean-up</w:t>
      </w:r>
    </w:p>
    <w:p w:rsidR="00742F84" w:rsidRDefault="00742F84" w:rsidP="00620449">
      <w:pPr>
        <w:spacing w:after="0"/>
      </w:pPr>
      <w:r>
        <w:t>October: Harvest Potluck, Halloween</w:t>
      </w:r>
    </w:p>
    <w:p w:rsidR="00742F84" w:rsidRDefault="00742F84" w:rsidP="00620449">
      <w:pPr>
        <w:spacing w:after="0"/>
      </w:pPr>
      <w:r>
        <w:t>December: Community Dinner</w:t>
      </w:r>
      <w:r w:rsidR="00BF26DE">
        <w:t xml:space="preserve">, Christmas </w:t>
      </w:r>
      <w:proofErr w:type="gramStart"/>
      <w:r w:rsidR="00BF26DE">
        <w:t>Tree</w:t>
      </w:r>
      <w:proofErr w:type="gramEnd"/>
      <w:r w:rsidR="00BF26DE">
        <w:t xml:space="preserve"> Lighting</w:t>
      </w:r>
    </w:p>
    <w:p w:rsidR="00742F84" w:rsidRDefault="00742F84" w:rsidP="00620449">
      <w:pPr>
        <w:spacing w:after="0"/>
      </w:pPr>
    </w:p>
    <w:p w:rsidR="00742F84" w:rsidRDefault="00742F84" w:rsidP="00620449">
      <w:pPr>
        <w:spacing w:after="0"/>
      </w:pPr>
      <w:r>
        <w:t>Items Discussed:</w:t>
      </w:r>
    </w:p>
    <w:p w:rsidR="00FC73C5" w:rsidRDefault="00FC73C5" w:rsidP="00620449">
      <w:pPr>
        <w:spacing w:after="0"/>
      </w:pPr>
      <w:r>
        <w:t>- What exactly this group of people would do, how/if they would support other committees and their activities</w:t>
      </w:r>
    </w:p>
    <w:p w:rsidR="00742F84" w:rsidRDefault="00742F84" w:rsidP="00620449">
      <w:pPr>
        <w:spacing w:after="0"/>
      </w:pPr>
      <w:r>
        <w:t xml:space="preserve">- Holding Town Meeting at the Bay Point Church </w:t>
      </w:r>
      <w:r w:rsidR="00FC73C5">
        <w:t xml:space="preserve">in 2016 </w:t>
      </w:r>
      <w:r>
        <w:t xml:space="preserve">and Making a Time Capsule, inviting anyone to contribute </w:t>
      </w:r>
    </w:p>
    <w:p w:rsidR="00742F84" w:rsidRDefault="00742F84" w:rsidP="00620449">
      <w:pPr>
        <w:spacing w:after="0"/>
      </w:pPr>
      <w:r>
        <w:t>- The actual date of the Tricentennial is June 13</w:t>
      </w:r>
      <w:r w:rsidRPr="00742F84">
        <w:rPr>
          <w:vertAlign w:val="superscript"/>
        </w:rPr>
        <w:t>th</w:t>
      </w:r>
      <w:r>
        <w:t>, 2016 – perhaps the GHS meeting could be held on this day</w:t>
      </w:r>
    </w:p>
    <w:p w:rsidR="00742F84" w:rsidRDefault="00742F84" w:rsidP="00620449">
      <w:pPr>
        <w:spacing w:after="0"/>
      </w:pPr>
      <w:r>
        <w:t>- Drafting a letter inviting the Committees around town to celebrate at their annual events</w:t>
      </w:r>
    </w:p>
    <w:p w:rsidR="00742F84" w:rsidRDefault="00742F84" w:rsidP="00620449">
      <w:pPr>
        <w:spacing w:after="0"/>
      </w:pPr>
      <w:r>
        <w:t>- Fundraising – sending a letter asking for donations, fundraising events</w:t>
      </w:r>
      <w:r w:rsidR="00FC73C5">
        <w:t>, how much money will be needed, t-shirts, stickers, flags</w:t>
      </w:r>
    </w:p>
    <w:p w:rsidR="00742F84" w:rsidRDefault="00742F84" w:rsidP="00620449">
      <w:pPr>
        <w:spacing w:after="0"/>
      </w:pPr>
      <w:r>
        <w:t>- Asking the Community Center if donations could be sent to and processed through them, but making clear that it was separate funding</w:t>
      </w:r>
    </w:p>
    <w:p w:rsidR="00742F84" w:rsidRDefault="00742F84" w:rsidP="00620449">
      <w:pPr>
        <w:spacing w:after="0"/>
      </w:pPr>
      <w:r>
        <w:t>- Whether it should be a yearlong celebration or there should be a starting/ending point</w:t>
      </w:r>
    </w:p>
    <w:p w:rsidR="00742F84" w:rsidRDefault="00742F84" w:rsidP="00620449">
      <w:pPr>
        <w:spacing w:after="0"/>
      </w:pPr>
      <w:r>
        <w:t xml:space="preserve">- Making sure that all parts of town were involved (specifically mentioned Malden and MacMahan Islands, </w:t>
      </w:r>
      <w:r w:rsidR="000777FC">
        <w:t xml:space="preserve">Richard’s Library, </w:t>
      </w:r>
      <w:r>
        <w:t xml:space="preserve">Robinhood Marina) Most </w:t>
      </w:r>
      <w:r w:rsidR="00FC73C5">
        <w:t>Georgetown committees had representation at this meeting or would be involved eventually (such as the church or school</w:t>
      </w:r>
      <w:r w:rsidR="00BF26DE">
        <w:t xml:space="preserve"> and library</w:t>
      </w:r>
      <w:r w:rsidR="00FC73C5">
        <w:t>)</w:t>
      </w:r>
    </w:p>
    <w:p w:rsidR="00FC73C5" w:rsidRDefault="00FC73C5" w:rsidP="00620449">
      <w:pPr>
        <w:spacing w:after="0"/>
      </w:pPr>
      <w:r>
        <w:t>- Traffic and Parking will be an issue for the big celebration</w:t>
      </w:r>
    </w:p>
    <w:p w:rsidR="00FC73C5" w:rsidRDefault="00FC73C5" w:rsidP="00620449">
      <w:pPr>
        <w:spacing w:after="0"/>
      </w:pPr>
    </w:p>
    <w:p w:rsidR="00FC73C5" w:rsidRDefault="00FC73C5" w:rsidP="00620449">
      <w:pPr>
        <w:spacing w:after="0"/>
      </w:pPr>
      <w:r>
        <w:lastRenderedPageBreak/>
        <w:t>No decisions were made and the group agreed to meet again on February 11</w:t>
      </w:r>
      <w:r w:rsidRPr="00FC73C5">
        <w:rPr>
          <w:vertAlign w:val="superscript"/>
        </w:rPr>
        <w:t>th</w:t>
      </w:r>
      <w:r>
        <w:t>.</w:t>
      </w:r>
    </w:p>
    <w:sectPr w:rsidR="00FC73C5" w:rsidSect="004742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33D" w:rsidRDefault="003A733D" w:rsidP="00B829F7">
      <w:pPr>
        <w:spacing w:after="0" w:line="240" w:lineRule="auto"/>
      </w:pPr>
      <w:r>
        <w:separator/>
      </w:r>
    </w:p>
  </w:endnote>
  <w:endnote w:type="continuationSeparator" w:id="0">
    <w:p w:rsidR="003A733D" w:rsidRDefault="003A733D" w:rsidP="00B82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9F7" w:rsidRDefault="00B829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9F7" w:rsidRDefault="00B829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9F7" w:rsidRDefault="00B829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33D" w:rsidRDefault="003A733D" w:rsidP="00B829F7">
      <w:pPr>
        <w:spacing w:after="0" w:line="240" w:lineRule="auto"/>
      </w:pPr>
      <w:r>
        <w:separator/>
      </w:r>
    </w:p>
  </w:footnote>
  <w:footnote w:type="continuationSeparator" w:id="0">
    <w:p w:rsidR="003A733D" w:rsidRDefault="003A733D" w:rsidP="00B829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9F7" w:rsidRDefault="00B829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9F7" w:rsidRDefault="00B829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9F7" w:rsidRDefault="00B829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20449"/>
    <w:rsid w:val="000777FC"/>
    <w:rsid w:val="000A0182"/>
    <w:rsid w:val="0019534F"/>
    <w:rsid w:val="002A0135"/>
    <w:rsid w:val="00367DEB"/>
    <w:rsid w:val="003A733D"/>
    <w:rsid w:val="00472F9B"/>
    <w:rsid w:val="004742B1"/>
    <w:rsid w:val="00534997"/>
    <w:rsid w:val="00537D8C"/>
    <w:rsid w:val="00620449"/>
    <w:rsid w:val="0068336A"/>
    <w:rsid w:val="00742F84"/>
    <w:rsid w:val="0094248B"/>
    <w:rsid w:val="00A667A2"/>
    <w:rsid w:val="00B441F9"/>
    <w:rsid w:val="00B829F7"/>
    <w:rsid w:val="00BF26DE"/>
    <w:rsid w:val="00C557A5"/>
    <w:rsid w:val="00CB3E97"/>
    <w:rsid w:val="00D7544D"/>
    <w:rsid w:val="00FC7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2B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29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29F7"/>
  </w:style>
  <w:style w:type="paragraph" w:styleId="Footer">
    <w:name w:val="footer"/>
    <w:basedOn w:val="Normal"/>
    <w:link w:val="FooterChar"/>
    <w:uiPriority w:val="99"/>
    <w:semiHidden/>
    <w:unhideWhenUsed/>
    <w:rsid w:val="00B829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29F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Mead</dc:creator>
  <cp:lastModifiedBy>Bob</cp:lastModifiedBy>
  <cp:revision>2</cp:revision>
  <dcterms:created xsi:type="dcterms:W3CDTF">2015-07-14T13:31:00Z</dcterms:created>
  <dcterms:modified xsi:type="dcterms:W3CDTF">2015-07-14T13:31:00Z</dcterms:modified>
</cp:coreProperties>
</file>