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B" w:rsidRPr="00365498" w:rsidRDefault="00621B55" w:rsidP="008E48D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65498">
        <w:rPr>
          <w:rFonts w:ascii="Times New Roman" w:hAnsi="Times New Roman" w:cs="Times New Roman"/>
          <w:b/>
          <w:sz w:val="36"/>
          <w:u w:val="single"/>
        </w:rPr>
        <w:t>Tri</w:t>
      </w:r>
      <w:r w:rsidR="00F335CB" w:rsidRPr="00365498">
        <w:rPr>
          <w:rFonts w:ascii="Times New Roman" w:hAnsi="Times New Roman" w:cs="Times New Roman"/>
          <w:b/>
          <w:sz w:val="36"/>
          <w:u w:val="single"/>
        </w:rPr>
        <w:t>centennial Meeting M</w:t>
      </w:r>
      <w:r w:rsidRPr="00365498">
        <w:rPr>
          <w:rFonts w:ascii="Times New Roman" w:hAnsi="Times New Roman" w:cs="Times New Roman"/>
          <w:b/>
          <w:sz w:val="36"/>
          <w:u w:val="single"/>
        </w:rPr>
        <w:t>inutes Dec</w:t>
      </w:r>
      <w:r w:rsidR="008E48D1" w:rsidRPr="00365498">
        <w:rPr>
          <w:rFonts w:ascii="Times New Roman" w:hAnsi="Times New Roman" w:cs="Times New Roman"/>
          <w:b/>
          <w:sz w:val="36"/>
          <w:u w:val="single"/>
        </w:rPr>
        <w:t>ember</w:t>
      </w:r>
      <w:r w:rsidRPr="00365498">
        <w:rPr>
          <w:rFonts w:ascii="Times New Roman" w:hAnsi="Times New Roman" w:cs="Times New Roman"/>
          <w:b/>
          <w:sz w:val="36"/>
          <w:u w:val="single"/>
        </w:rPr>
        <w:t xml:space="preserve"> 9</w:t>
      </w:r>
      <w:r w:rsidR="008E48D1" w:rsidRPr="00365498">
        <w:rPr>
          <w:rFonts w:ascii="Times New Roman" w:hAnsi="Times New Roman" w:cs="Times New Roman"/>
          <w:b/>
          <w:sz w:val="36"/>
          <w:u w:val="single"/>
        </w:rPr>
        <w:t>, 2015</w:t>
      </w:r>
    </w:p>
    <w:p w:rsidR="00621B55" w:rsidRPr="00365498" w:rsidRDefault="00621B55">
      <w:pPr>
        <w:rPr>
          <w:rFonts w:ascii="Times New Roman" w:hAnsi="Times New Roman" w:cs="Times New Roman"/>
        </w:rPr>
      </w:pPr>
    </w:p>
    <w:p w:rsidR="00621B55" w:rsidRPr="00365498" w:rsidRDefault="00621B55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Present – Mary McDonald, Kate MacKay, Angie Mead, Sarah Mancini</w:t>
      </w:r>
      <w:bookmarkStart w:id="0" w:name="_GoBack"/>
      <w:bookmarkEnd w:id="0"/>
      <w:r w:rsidRPr="00365498">
        <w:rPr>
          <w:rFonts w:ascii="Times New Roman" w:hAnsi="Times New Roman" w:cs="Times New Roman"/>
          <w:sz w:val="24"/>
          <w:szCs w:val="24"/>
        </w:rPr>
        <w:t xml:space="preserve">, Amy Lang, Karen MacGillivary, Denise Reynolds, Carlos </w:t>
      </w:r>
      <w:proofErr w:type="spellStart"/>
      <w:r w:rsidRPr="00365498">
        <w:rPr>
          <w:rFonts w:ascii="Times New Roman" w:hAnsi="Times New Roman" w:cs="Times New Roman"/>
          <w:sz w:val="24"/>
          <w:szCs w:val="24"/>
        </w:rPr>
        <w:t>Barrionuevo</w:t>
      </w:r>
      <w:proofErr w:type="spellEnd"/>
      <w:r w:rsidRPr="00365498">
        <w:rPr>
          <w:rFonts w:ascii="Times New Roman" w:hAnsi="Times New Roman" w:cs="Times New Roman"/>
          <w:sz w:val="24"/>
          <w:szCs w:val="24"/>
        </w:rPr>
        <w:t xml:space="preserve">, Sarah </w:t>
      </w:r>
      <w:proofErr w:type="spellStart"/>
      <w:r w:rsidRPr="00365498">
        <w:rPr>
          <w:rFonts w:ascii="Times New Roman" w:hAnsi="Times New Roman" w:cs="Times New Roman"/>
          <w:sz w:val="24"/>
          <w:szCs w:val="24"/>
        </w:rPr>
        <w:t>Kulis</w:t>
      </w:r>
      <w:proofErr w:type="spellEnd"/>
      <w:r w:rsidRPr="00365498">
        <w:rPr>
          <w:rFonts w:ascii="Times New Roman" w:hAnsi="Times New Roman" w:cs="Times New Roman"/>
          <w:sz w:val="24"/>
          <w:szCs w:val="24"/>
        </w:rPr>
        <w:t>, Betsy McIlvain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Minutes from November 11</w:t>
      </w:r>
      <w:r w:rsidRPr="003654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5498">
        <w:rPr>
          <w:rFonts w:ascii="Times New Roman" w:hAnsi="Times New Roman" w:cs="Times New Roman"/>
          <w:sz w:val="24"/>
          <w:szCs w:val="24"/>
        </w:rPr>
        <w:t>, 2015:  Approved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Financial Report: donations total $23670.50. Checkbook balance $30</w:t>
      </w:r>
      <w:r w:rsidR="00590D76">
        <w:rPr>
          <w:rFonts w:ascii="Times New Roman" w:hAnsi="Times New Roman" w:cs="Times New Roman"/>
          <w:sz w:val="24"/>
          <w:szCs w:val="24"/>
        </w:rPr>
        <w:t>,</w:t>
      </w:r>
      <w:r w:rsidRPr="00365498">
        <w:rPr>
          <w:rFonts w:ascii="Times New Roman" w:hAnsi="Times New Roman" w:cs="Times New Roman"/>
          <w:sz w:val="24"/>
          <w:szCs w:val="24"/>
        </w:rPr>
        <w:t>123.60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New T-Shirt Protocol:</w:t>
      </w:r>
    </w:p>
    <w:p w:rsidR="004F5C3D" w:rsidRPr="00365498" w:rsidRDefault="00F335CB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ab/>
        <w:t xml:space="preserve">- When selling Swag – </w:t>
      </w:r>
      <w:r w:rsidR="004F5C3D" w:rsidRPr="00365498">
        <w:rPr>
          <w:rFonts w:ascii="Times New Roman" w:hAnsi="Times New Roman" w:cs="Times New Roman"/>
          <w:sz w:val="24"/>
          <w:szCs w:val="24"/>
        </w:rPr>
        <w:t>write down what you sell and initial it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ab/>
        <w:t>- When removing shirts/hats/bags from boxes- same as above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ab/>
        <w:t>- Current totals- have 125 logo shirts left, 78 Susie shirts. Angie has ordered more of both in the sizes and colors we are out of.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498">
        <w:rPr>
          <w:rFonts w:ascii="Times New Roman" w:hAnsi="Times New Roman" w:cs="Times New Roman"/>
          <w:sz w:val="24"/>
          <w:szCs w:val="24"/>
        </w:rPr>
        <w:t>Have sold 50 sweatshirts so far.</w:t>
      </w:r>
      <w:proofErr w:type="gramEnd"/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Swag at GCC Dinner- Karen Mac agreed to sell it.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Angie will double check whether sweatshirts ordered at community dinner, Dec 12, will arrive by Christmas.</w:t>
      </w:r>
    </w:p>
    <w:p w:rsidR="0084662E" w:rsidRPr="00365498" w:rsidRDefault="004F5C3D" w:rsidP="0084662E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School Participation: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Andy R still following up with Nina regarding schools participation in the Tri-centennial activities.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 xml:space="preserve">Theater Kids – Beth </w:t>
      </w:r>
      <w:proofErr w:type="spellStart"/>
      <w:r w:rsidRPr="00365498">
        <w:rPr>
          <w:rFonts w:ascii="Times New Roman" w:hAnsi="Times New Roman" w:cs="Times New Roman"/>
          <w:sz w:val="24"/>
          <w:szCs w:val="24"/>
        </w:rPr>
        <w:t>Saufler</w:t>
      </w:r>
      <w:proofErr w:type="spellEnd"/>
      <w:r w:rsidRPr="00365498">
        <w:rPr>
          <w:rFonts w:ascii="Times New Roman" w:hAnsi="Times New Roman" w:cs="Times New Roman"/>
          <w:sz w:val="24"/>
          <w:szCs w:val="24"/>
        </w:rPr>
        <w:t xml:space="preserve"> has taken this on with school kids. </w:t>
      </w:r>
      <w:proofErr w:type="gramStart"/>
      <w:r w:rsidRPr="00365498">
        <w:rPr>
          <w:rFonts w:ascii="Times New Roman" w:hAnsi="Times New Roman" w:cs="Times New Roman"/>
          <w:sz w:val="24"/>
          <w:szCs w:val="24"/>
        </w:rPr>
        <w:t>Plan on writing and performing Tri-centennial themed play.</w:t>
      </w:r>
      <w:proofErr w:type="gramEnd"/>
      <w:r w:rsidRPr="00365498">
        <w:rPr>
          <w:rFonts w:ascii="Times New Roman" w:hAnsi="Times New Roman" w:cs="Times New Roman"/>
          <w:sz w:val="24"/>
          <w:szCs w:val="24"/>
        </w:rPr>
        <w:t xml:space="preserve"> They will rehearse</w:t>
      </w:r>
      <w:r w:rsidR="00F335CB" w:rsidRPr="00365498">
        <w:rPr>
          <w:rFonts w:ascii="Times New Roman" w:hAnsi="Times New Roman" w:cs="Times New Roman"/>
          <w:sz w:val="24"/>
          <w:szCs w:val="24"/>
        </w:rPr>
        <w:t xml:space="preserve"> at GHS and perform it at GCC. </w:t>
      </w:r>
      <w:r w:rsidRPr="00365498">
        <w:rPr>
          <w:rFonts w:ascii="Times New Roman" w:hAnsi="Times New Roman" w:cs="Times New Roman"/>
          <w:sz w:val="24"/>
          <w:szCs w:val="24"/>
        </w:rPr>
        <w:t>Both Sarah M and Kat</w:t>
      </w:r>
      <w:r w:rsidR="00807F3F" w:rsidRPr="00365498">
        <w:rPr>
          <w:rFonts w:ascii="Times New Roman" w:hAnsi="Times New Roman" w:cs="Times New Roman"/>
          <w:sz w:val="24"/>
          <w:szCs w:val="24"/>
        </w:rPr>
        <w:t xml:space="preserve">e volunteered to help her with this </w:t>
      </w:r>
      <w:r w:rsidRPr="00365498">
        <w:rPr>
          <w:rFonts w:ascii="Times New Roman" w:hAnsi="Times New Roman" w:cs="Times New Roman"/>
          <w:sz w:val="24"/>
          <w:szCs w:val="24"/>
        </w:rPr>
        <w:t>project</w:t>
      </w:r>
      <w:r w:rsidR="00807F3F" w:rsidRPr="00365498">
        <w:rPr>
          <w:rFonts w:ascii="Times New Roman" w:hAnsi="Times New Roman" w:cs="Times New Roman"/>
          <w:sz w:val="24"/>
          <w:szCs w:val="24"/>
        </w:rPr>
        <w:t xml:space="preserve">. Amy will pass this on to Beth </w:t>
      </w:r>
      <w:proofErr w:type="spellStart"/>
      <w:r w:rsidR="00807F3F" w:rsidRPr="00365498">
        <w:rPr>
          <w:rFonts w:ascii="Times New Roman" w:hAnsi="Times New Roman" w:cs="Times New Roman"/>
          <w:sz w:val="24"/>
          <w:szCs w:val="24"/>
        </w:rPr>
        <w:t>Saufler</w:t>
      </w:r>
      <w:proofErr w:type="spellEnd"/>
      <w:r w:rsidR="00807F3F" w:rsidRPr="00365498">
        <w:rPr>
          <w:rFonts w:ascii="Times New Roman" w:hAnsi="Times New Roman" w:cs="Times New Roman"/>
          <w:sz w:val="24"/>
          <w:szCs w:val="24"/>
        </w:rPr>
        <w:t>.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Lauren Crosby:</w:t>
      </w:r>
      <w:r w:rsidR="00807F3F" w:rsidRPr="00365498">
        <w:rPr>
          <w:rFonts w:ascii="Times New Roman" w:hAnsi="Times New Roman" w:cs="Times New Roman"/>
          <w:sz w:val="24"/>
          <w:szCs w:val="24"/>
        </w:rPr>
        <w:t xml:space="preserve"> </w:t>
      </w:r>
      <w:r w:rsidR="00F335CB" w:rsidRPr="00365498">
        <w:rPr>
          <w:rFonts w:ascii="Times New Roman" w:hAnsi="Times New Roman" w:cs="Times New Roman"/>
          <w:sz w:val="24"/>
          <w:szCs w:val="24"/>
        </w:rPr>
        <w:t>would like to</w:t>
      </w:r>
      <w:r w:rsidR="00807F3F" w:rsidRPr="00365498">
        <w:rPr>
          <w:rFonts w:ascii="Times New Roman" w:hAnsi="Times New Roman" w:cs="Times New Roman"/>
          <w:sz w:val="24"/>
          <w:szCs w:val="24"/>
        </w:rPr>
        <w:t xml:space="preserve"> perform on July 23. Committee approved this idea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TOPMB:</w:t>
      </w:r>
      <w:r w:rsidR="00807F3F" w:rsidRPr="00365498">
        <w:rPr>
          <w:rFonts w:ascii="Times New Roman" w:hAnsi="Times New Roman" w:cs="Times New Roman"/>
          <w:sz w:val="24"/>
          <w:szCs w:val="24"/>
        </w:rPr>
        <w:t xml:space="preserve"> Kate suggested we approach them after we have a better idea of our schedule and needs for the July 23 event.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Parking Lot dimensions/potential tent size:</w:t>
      </w:r>
      <w:r w:rsidR="00807F3F" w:rsidRPr="00365498">
        <w:rPr>
          <w:rFonts w:ascii="Times New Roman" w:hAnsi="Times New Roman" w:cs="Times New Roman"/>
          <w:sz w:val="24"/>
          <w:szCs w:val="24"/>
        </w:rPr>
        <w:t xml:space="preserve">  Kate and Karen measured the parking lot at the dock. It is 50 by 70.  </w:t>
      </w:r>
      <w:r w:rsidR="0084662E" w:rsidRPr="00365498">
        <w:rPr>
          <w:rFonts w:ascii="Times New Roman" w:hAnsi="Times New Roman" w:cs="Times New Roman"/>
          <w:sz w:val="24"/>
          <w:szCs w:val="24"/>
        </w:rPr>
        <w:t>Committee talked about revisiting the idea of one big tent versus many sm</w:t>
      </w:r>
      <w:r w:rsidR="00F335CB" w:rsidRPr="00365498">
        <w:rPr>
          <w:rFonts w:ascii="Times New Roman" w:hAnsi="Times New Roman" w:cs="Times New Roman"/>
          <w:sz w:val="24"/>
          <w:szCs w:val="24"/>
        </w:rPr>
        <w:t xml:space="preserve">aller tents. </w:t>
      </w:r>
      <w:proofErr w:type="gramStart"/>
      <w:r w:rsidR="00F335CB" w:rsidRPr="00365498">
        <w:rPr>
          <w:rFonts w:ascii="Times New Roman" w:hAnsi="Times New Roman" w:cs="Times New Roman"/>
          <w:sz w:val="24"/>
          <w:szCs w:val="24"/>
        </w:rPr>
        <w:t xml:space="preserve">Will come back to </w:t>
      </w:r>
      <w:r w:rsidR="0084662E" w:rsidRPr="00365498">
        <w:rPr>
          <w:rFonts w:ascii="Times New Roman" w:hAnsi="Times New Roman" w:cs="Times New Roman"/>
          <w:sz w:val="24"/>
          <w:szCs w:val="24"/>
        </w:rPr>
        <w:t>that idea.</w:t>
      </w:r>
      <w:proofErr w:type="gramEnd"/>
    </w:p>
    <w:p w:rsidR="0084662E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Other: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Sarah M will follow up with Cheryl Swift re whether C</w:t>
      </w:r>
      <w:r w:rsidR="00F335CB" w:rsidRPr="00365498">
        <w:rPr>
          <w:rFonts w:ascii="Times New Roman" w:hAnsi="Times New Roman" w:cs="Times New Roman"/>
          <w:sz w:val="24"/>
          <w:szCs w:val="24"/>
        </w:rPr>
        <w:t xml:space="preserve">elebration </w:t>
      </w:r>
      <w:proofErr w:type="gramStart"/>
      <w:r w:rsidR="0084662E" w:rsidRPr="00365498">
        <w:rPr>
          <w:rFonts w:ascii="Times New Roman" w:hAnsi="Times New Roman" w:cs="Times New Roman"/>
          <w:sz w:val="24"/>
          <w:szCs w:val="24"/>
        </w:rPr>
        <w:t>O</w:t>
      </w:r>
      <w:r w:rsidR="00F335CB" w:rsidRPr="0036549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F335CB" w:rsidRPr="00365498">
        <w:rPr>
          <w:rFonts w:ascii="Times New Roman" w:hAnsi="Times New Roman" w:cs="Times New Roman"/>
          <w:sz w:val="24"/>
          <w:szCs w:val="24"/>
        </w:rPr>
        <w:t xml:space="preserve"> </w:t>
      </w:r>
      <w:r w:rsidR="0084662E" w:rsidRPr="00365498">
        <w:rPr>
          <w:rFonts w:ascii="Times New Roman" w:hAnsi="Times New Roman" w:cs="Times New Roman"/>
          <w:sz w:val="24"/>
          <w:szCs w:val="24"/>
        </w:rPr>
        <w:t>A</w:t>
      </w:r>
      <w:r w:rsidR="00F335CB" w:rsidRPr="00365498">
        <w:rPr>
          <w:rFonts w:ascii="Times New Roman" w:hAnsi="Times New Roman" w:cs="Times New Roman"/>
          <w:sz w:val="24"/>
          <w:szCs w:val="24"/>
        </w:rPr>
        <w:t>rts is happening</w:t>
      </w:r>
      <w:r w:rsidR="0084662E" w:rsidRPr="00365498">
        <w:rPr>
          <w:rFonts w:ascii="Times New Roman" w:hAnsi="Times New Roman" w:cs="Times New Roman"/>
          <w:sz w:val="24"/>
          <w:szCs w:val="24"/>
        </w:rPr>
        <w:t>. There was some discussion about othe</w:t>
      </w:r>
      <w:r w:rsidR="00F335CB" w:rsidRPr="00365498">
        <w:rPr>
          <w:rFonts w:ascii="Times New Roman" w:hAnsi="Times New Roman" w:cs="Times New Roman"/>
          <w:sz w:val="24"/>
          <w:szCs w:val="24"/>
        </w:rPr>
        <w:t>r wa</w:t>
      </w:r>
      <w:r w:rsidR="00590D76">
        <w:rPr>
          <w:rFonts w:ascii="Times New Roman" w:hAnsi="Times New Roman" w:cs="Times New Roman"/>
          <w:sz w:val="24"/>
          <w:szCs w:val="24"/>
        </w:rPr>
        <w:t>y</w:t>
      </w:r>
      <w:r w:rsidR="0062659B">
        <w:rPr>
          <w:rFonts w:ascii="Times New Roman" w:hAnsi="Times New Roman" w:cs="Times New Roman"/>
          <w:sz w:val="24"/>
          <w:szCs w:val="24"/>
        </w:rPr>
        <w:t xml:space="preserve"> </w:t>
      </w:r>
      <w:r w:rsidR="00F335CB" w:rsidRPr="00365498">
        <w:rPr>
          <w:rFonts w:ascii="Times New Roman" w:hAnsi="Times New Roman" w:cs="Times New Roman"/>
          <w:sz w:val="24"/>
          <w:szCs w:val="24"/>
        </w:rPr>
        <w:t>s of transporting people to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and from wharf on July 23 event, Maine Maritime Museum boat, water taxis, </w:t>
      </w:r>
      <w:proofErr w:type="gramStart"/>
      <w:r w:rsidR="0084662E" w:rsidRPr="00365498">
        <w:rPr>
          <w:rFonts w:ascii="Times New Roman" w:hAnsi="Times New Roman" w:cs="Times New Roman"/>
          <w:sz w:val="24"/>
          <w:szCs w:val="24"/>
        </w:rPr>
        <w:t>trolley</w:t>
      </w:r>
      <w:proofErr w:type="gramEnd"/>
      <w:r w:rsidR="0084662E" w:rsidRPr="00365498">
        <w:rPr>
          <w:rFonts w:ascii="Times New Roman" w:hAnsi="Times New Roman" w:cs="Times New Roman"/>
          <w:sz w:val="24"/>
          <w:szCs w:val="24"/>
        </w:rPr>
        <w:t xml:space="preserve"> rental. 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>January’s Meetings: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2</w:t>
      </w:r>
      <w:r w:rsidR="0084662E" w:rsidRPr="003654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and 4</w:t>
      </w:r>
      <w:r w:rsidR="0084662E" w:rsidRPr="003654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62E" w:rsidRPr="00365498">
        <w:rPr>
          <w:rFonts w:ascii="Times New Roman" w:hAnsi="Times New Roman" w:cs="Times New Roman"/>
          <w:sz w:val="24"/>
          <w:szCs w:val="24"/>
        </w:rPr>
        <w:t xml:space="preserve"> Wednesday’s of the month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ab/>
        <w:t>- Trivia night planning</w:t>
      </w:r>
    </w:p>
    <w:p w:rsidR="004F5C3D" w:rsidRPr="00365498" w:rsidRDefault="004F5C3D" w:rsidP="004F5C3D">
      <w:pPr>
        <w:rPr>
          <w:rFonts w:ascii="Times New Roman" w:hAnsi="Times New Roman" w:cs="Times New Roman"/>
          <w:sz w:val="24"/>
          <w:szCs w:val="24"/>
        </w:rPr>
      </w:pPr>
      <w:r w:rsidRPr="00365498">
        <w:rPr>
          <w:rFonts w:ascii="Times New Roman" w:hAnsi="Times New Roman" w:cs="Times New Roman"/>
          <w:sz w:val="24"/>
          <w:szCs w:val="24"/>
        </w:rPr>
        <w:tab/>
        <w:t>- Timeline for July 23rd</w:t>
      </w:r>
    </w:p>
    <w:p w:rsidR="00621B55" w:rsidRDefault="00621B55"/>
    <w:sectPr w:rsidR="00621B55" w:rsidSect="00C7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B55"/>
    <w:rsid w:val="00365498"/>
    <w:rsid w:val="004F5C3D"/>
    <w:rsid w:val="00590D76"/>
    <w:rsid w:val="00621B55"/>
    <w:rsid w:val="0062659B"/>
    <w:rsid w:val="00807F3F"/>
    <w:rsid w:val="0084662E"/>
    <w:rsid w:val="008E48D1"/>
    <w:rsid w:val="00BD35CB"/>
    <w:rsid w:val="00C75FD2"/>
    <w:rsid w:val="00D00945"/>
    <w:rsid w:val="00F3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Mancini</dc:creator>
  <cp:lastModifiedBy>Bob</cp:lastModifiedBy>
  <cp:revision>4</cp:revision>
  <dcterms:created xsi:type="dcterms:W3CDTF">2016-01-27T21:04:00Z</dcterms:created>
  <dcterms:modified xsi:type="dcterms:W3CDTF">2016-01-27T21:43:00Z</dcterms:modified>
</cp:coreProperties>
</file>