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327CE88F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5F66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5F6614">
        <w:rPr>
          <w:rFonts w:ascii="Times New Roman" w:hAnsi="Times New Roman" w:cs="Times New Roman"/>
          <w:b/>
          <w:sz w:val="22"/>
          <w:szCs w:val="22"/>
        </w:rPr>
        <w:t>516</w:t>
      </w:r>
      <w:r w:rsidR="00CD139E">
        <w:rPr>
          <w:rFonts w:ascii="Times New Roman" w:hAnsi="Times New Roman" w:cs="Times New Roman"/>
          <w:b/>
          <w:sz w:val="22"/>
          <w:szCs w:val="22"/>
        </w:rPr>
        <w:t>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071F9370" w:rsidR="007F3B1C" w:rsidRPr="00574926" w:rsidRDefault="00844CA1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</w:t>
      </w:r>
      <w:r w:rsidR="003B154A" w:rsidRPr="00574926">
        <w:rPr>
          <w:b w:val="0"/>
          <w:bCs w:val="0"/>
          <w:sz w:val="22"/>
          <w:szCs w:val="22"/>
        </w:rPr>
        <w:t xml:space="preserve"> </w:t>
      </w:r>
      <w:r w:rsidR="005546DC" w:rsidRPr="00574926">
        <w:rPr>
          <w:b w:val="0"/>
          <w:bCs w:val="0"/>
          <w:sz w:val="22"/>
          <w:szCs w:val="22"/>
        </w:rPr>
        <w:t>Mark Don</w:t>
      </w:r>
      <w:r w:rsidR="00B9053C" w:rsidRPr="00574926">
        <w:rPr>
          <w:b w:val="0"/>
          <w:bCs w:val="0"/>
          <w:sz w:val="22"/>
          <w:szCs w:val="22"/>
        </w:rPr>
        <w:t>o</w:t>
      </w:r>
      <w:r w:rsidR="005546DC" w:rsidRPr="00574926">
        <w:rPr>
          <w:b w:val="0"/>
          <w:bCs w:val="0"/>
          <w:sz w:val="22"/>
          <w:szCs w:val="22"/>
        </w:rPr>
        <w:t xml:space="preserve">van, </w:t>
      </w:r>
      <w:r w:rsidR="002A0356" w:rsidRPr="00574926">
        <w:rPr>
          <w:b w:val="0"/>
          <w:bCs w:val="0"/>
          <w:sz w:val="22"/>
          <w:szCs w:val="22"/>
        </w:rPr>
        <w:t>Frank McDonald</w:t>
      </w:r>
      <w:r w:rsidR="005F6614"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 w:rsidR="007A2BAF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270C43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Rich </w:t>
      </w:r>
      <w:proofErr w:type="gramStart"/>
      <w:r w:rsidR="00270C43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Donaldson</w:t>
      </w:r>
      <w:proofErr w:type="gramEnd"/>
      <w:r w:rsidR="005F6614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Library Board Chair Karen </w:t>
      </w:r>
      <w:proofErr w:type="spellStart"/>
      <w:r w:rsidR="005F6614">
        <w:rPr>
          <w:b w:val="0"/>
          <w:bCs w:val="0"/>
          <w:color w:val="000000"/>
          <w:sz w:val="22"/>
          <w:szCs w:val="22"/>
          <w:shd w:val="clear" w:color="auto" w:fill="FFFFFF"/>
        </w:rPr>
        <w:t>MacGillvary</w:t>
      </w:r>
      <w:proofErr w:type="spellEnd"/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7CF9BA8F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3C46BDA6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5F661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5F661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18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41F0A47C" w14:textId="7A8FB653" w:rsidR="00F922A9" w:rsidRPr="00F922A9" w:rsidRDefault="00F922A9" w:rsidP="00F922A9">
      <w:pPr>
        <w:pStyle w:val="ydp43325bdyiv1316154731msolistparagraph"/>
        <w:numPr>
          <w:ilvl w:val="0"/>
          <w:numId w:val="10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F922A9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Bills paid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: </w:t>
      </w:r>
      <w:r w:rsidRPr="00F922A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Kennebec Marine (mooring work) $5,522.00,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R.C.</w:t>
      </w:r>
      <w:r w:rsidRPr="00F922A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Rogers $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272.00</w:t>
      </w:r>
    </w:p>
    <w:p w14:paraId="3EB71174" w14:textId="23BACB82" w:rsidR="00270C43" w:rsidRPr="00F7411B" w:rsidRDefault="00C6050A" w:rsidP="00F7411B">
      <w:pPr>
        <w:pStyle w:val="ydp43325bdyiv1316154731msolistparagraph"/>
        <w:numPr>
          <w:ilvl w:val="0"/>
          <w:numId w:val="8"/>
        </w:numPr>
        <w:spacing w:before="0" w:beforeAutospacing="0" w:after="0" w:afterAutospacing="0"/>
        <w:rPr>
          <w:rFonts w:eastAsia="Times New Roman"/>
        </w:rPr>
      </w:pPr>
      <w:r w:rsidRPr="00917DF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Bills</w:t>
      </w:r>
      <w:r w:rsidR="00B168E5" w:rsidRPr="00917DF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2F2C31" w:rsidRPr="00917DF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to </w:t>
      </w:r>
      <w:r w:rsidR="00A9491F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be </w:t>
      </w:r>
      <w:proofErr w:type="gramStart"/>
      <w:r w:rsidR="00B168E5" w:rsidRPr="00917DF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pa</w:t>
      </w:r>
      <w:r w:rsidR="00574926" w:rsidRPr="00917DF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id</w:t>
      </w:r>
      <w:r w:rsidRPr="0056582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proofErr w:type="gramEnd"/>
      <w:r w:rsidR="002F2C3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74926" w:rsidRP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Hammond Lumber $</w:t>
      </w:r>
      <w:r w:rsidR="00F7411B" w:rsidRP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689.88 (includes material return)</w:t>
      </w:r>
      <w:r w:rsidR="00574926" w:rsidRP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 Mark Donovan $1,</w:t>
      </w:r>
      <w:r w:rsidR="00F7411B" w:rsidRP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</w:t>
      </w:r>
      <w:r w:rsidR="00574926" w:rsidRP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00</w:t>
      </w:r>
      <w:r w:rsid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.00</w:t>
      </w:r>
      <w:r w:rsidR="00574926" w:rsidRP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</w:t>
      </w:r>
      <w:r w:rsidR="00F7411B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City of Bath $144.30 and Stewart Electrical $622.00.</w:t>
      </w:r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Old</w:t>
      </w:r>
      <w:r w:rsidR="00875DF8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A5E7DD2" w14:textId="7CDFC65F" w:rsidR="00BC14DC" w:rsidRPr="00BC14DC" w:rsidRDefault="00BC14DC" w:rsidP="00BC14DC">
      <w:pPr>
        <w:pStyle w:val="ydp43325bdyiv1316154731msolistparagraph"/>
        <w:numPr>
          <w:ilvl w:val="1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Rec floats boards replaced by Kennebec Marine</w:t>
      </w:r>
      <w:r w:rsidR="00C50A8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760DC564" w14:textId="2A3E732E" w:rsidR="00BC14DC" w:rsidRPr="00BC14DC" w:rsidRDefault="00BC14DC" w:rsidP="00BC14DC">
      <w:pPr>
        <w:pStyle w:val="ydp43325bdyiv1316154731msolistparagraph"/>
        <w:numPr>
          <w:ilvl w:val="1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Skiff permits printed</w:t>
      </w:r>
      <w:r w:rsidR="00C50A8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095A80F2" w14:textId="615634EF" w:rsidR="00BC14DC" w:rsidRPr="00BC14DC" w:rsidRDefault="00C50A88" w:rsidP="00BC14DC">
      <w:pPr>
        <w:pStyle w:val="ydp43325bdyiv1316154731msolistparagraph"/>
        <w:numPr>
          <w:ilvl w:val="1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Rich</w:t>
      </w:r>
      <w:r w:rsidR="00BC14DC"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reported that the town is changing insurance carriers to MMA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5E53E0F5" w14:textId="38B4D4B1" w:rsidR="00BC14DC" w:rsidRPr="00BC14DC" w:rsidRDefault="00BC14DC" w:rsidP="00BC14DC">
      <w:pPr>
        <w:pStyle w:val="ydp43325bdyiv1316154731msolistparagraph"/>
        <w:numPr>
          <w:ilvl w:val="1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Mark</w:t>
      </w:r>
      <w:r w:rsidR="00A9491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has completed the library </w:t>
      </w:r>
      <w:r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repairs</w:t>
      </w:r>
      <w:r w:rsidR="00A9491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  <w:r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Stephe</w:t>
      </w:r>
      <w:r w:rsidR="00C50A88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 will paint</w:t>
      </w:r>
      <w:r w:rsidRPr="00BC14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5770BCC7" w14:textId="1FF88AB2" w:rsidR="009153D3" w:rsidRDefault="003863A4" w:rsidP="00915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1668ECFC" w14:textId="69C05C67" w:rsidR="00C50A88" w:rsidRDefault="00C50A88" w:rsidP="006176D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Library staircase: </w:t>
      </w:r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The staircase is not code and the TOPMB invited Karen </w:t>
      </w:r>
      <w:proofErr w:type="spellStart"/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MacGillvary</w:t>
      </w:r>
      <w:proofErr w:type="spellEnd"/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discuss how to best serve Library customers while minimizing liability. Input will be sought from CEO Chris Wilcoxson and possibly the DOT.</w:t>
      </w:r>
    </w:p>
    <w:p w14:paraId="51FB73FB" w14:textId="362025E7" w:rsidR="00F40059" w:rsidRDefault="00F40059" w:rsidP="006176D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Voted to allocate money to purchase a poop pick up sign for the wharf</w:t>
      </w:r>
      <w:r w:rsidR="00E3213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to accept </w:t>
      </w:r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</w:t>
      </w:r>
      <w:r w:rsidR="00E3213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estimate to pressure wash wharf building stairs and awning</w:t>
      </w:r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An estimate to paint the Love Nest was tabled until the June meeting.</w:t>
      </w:r>
    </w:p>
    <w:p w14:paraId="13F81548" w14:textId="772A11FC" w:rsidR="006B76F2" w:rsidRDefault="006B76F2" w:rsidP="006B76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adjourned at </w:t>
      </w:r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A949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D151A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Pr="00CD39F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4CB5DCA5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A9491F">
        <w:rPr>
          <w:rFonts w:ascii="Times New Roman" w:eastAsia="Times New Roman" w:hAnsi="Times New Roman" w:cs="Times New Roman"/>
          <w:b/>
          <w:sz w:val="22"/>
          <w:szCs w:val="22"/>
        </w:rPr>
        <w:t>June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9491F">
        <w:rPr>
          <w:rFonts w:ascii="Times New Roman" w:eastAsia="Times New Roman" w:hAnsi="Times New Roman" w:cs="Times New Roman"/>
          <w:b/>
          <w:sz w:val="22"/>
          <w:szCs w:val="22"/>
        </w:rPr>
        <w:t>20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81D"/>
    <w:multiLevelType w:val="hybridMultilevel"/>
    <w:tmpl w:val="0158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F5719"/>
    <w:multiLevelType w:val="multilevel"/>
    <w:tmpl w:val="34C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B0817"/>
    <w:multiLevelType w:val="multilevel"/>
    <w:tmpl w:val="3722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9674B2"/>
    <w:multiLevelType w:val="hybridMultilevel"/>
    <w:tmpl w:val="789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3"/>
  </w:num>
  <w:num w:numId="2" w16cid:durableId="65812102">
    <w:abstractNumId w:val="6"/>
  </w:num>
  <w:num w:numId="3" w16cid:durableId="590353795">
    <w:abstractNumId w:val="8"/>
  </w:num>
  <w:num w:numId="4" w16cid:durableId="661859495">
    <w:abstractNumId w:val="5"/>
  </w:num>
  <w:num w:numId="5" w16cid:durableId="659188700">
    <w:abstractNumId w:val="1"/>
  </w:num>
  <w:num w:numId="6" w16cid:durableId="556672639">
    <w:abstractNumId w:val="4"/>
  </w:num>
  <w:num w:numId="7" w16cid:durableId="1852641834">
    <w:abstractNumId w:val="9"/>
  </w:num>
  <w:num w:numId="8" w16cid:durableId="594825388">
    <w:abstractNumId w:val="2"/>
  </w:num>
  <w:num w:numId="9" w16cid:durableId="170264475">
    <w:abstractNumId w:val="7"/>
  </w:num>
  <w:num w:numId="10" w16cid:durableId="139273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532E4"/>
    <w:rsid w:val="001716A3"/>
    <w:rsid w:val="00184677"/>
    <w:rsid w:val="00187CDA"/>
    <w:rsid w:val="001B60D1"/>
    <w:rsid w:val="001B768E"/>
    <w:rsid w:val="001C5D8A"/>
    <w:rsid w:val="001D73B8"/>
    <w:rsid w:val="001D75FE"/>
    <w:rsid w:val="0021615C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81FAC"/>
    <w:rsid w:val="00486D94"/>
    <w:rsid w:val="00494BD3"/>
    <w:rsid w:val="00496381"/>
    <w:rsid w:val="004A3A04"/>
    <w:rsid w:val="004D5696"/>
    <w:rsid w:val="004D60B6"/>
    <w:rsid w:val="00502181"/>
    <w:rsid w:val="00520D83"/>
    <w:rsid w:val="00537BF6"/>
    <w:rsid w:val="005456F3"/>
    <w:rsid w:val="005546DC"/>
    <w:rsid w:val="0056582B"/>
    <w:rsid w:val="00574926"/>
    <w:rsid w:val="0058518D"/>
    <w:rsid w:val="0059262F"/>
    <w:rsid w:val="00594B9D"/>
    <w:rsid w:val="00596654"/>
    <w:rsid w:val="005A07B5"/>
    <w:rsid w:val="005A4130"/>
    <w:rsid w:val="005B105B"/>
    <w:rsid w:val="005C7C92"/>
    <w:rsid w:val="005F6614"/>
    <w:rsid w:val="00600797"/>
    <w:rsid w:val="0060298B"/>
    <w:rsid w:val="006176D1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75AAF"/>
    <w:rsid w:val="00796758"/>
    <w:rsid w:val="007A2BAF"/>
    <w:rsid w:val="007B056F"/>
    <w:rsid w:val="007C6E9C"/>
    <w:rsid w:val="007E22C1"/>
    <w:rsid w:val="007E6000"/>
    <w:rsid w:val="007E6EFB"/>
    <w:rsid w:val="007F3B1C"/>
    <w:rsid w:val="0080289A"/>
    <w:rsid w:val="00810672"/>
    <w:rsid w:val="008224BE"/>
    <w:rsid w:val="00844CA1"/>
    <w:rsid w:val="0086700F"/>
    <w:rsid w:val="00875DF8"/>
    <w:rsid w:val="008D2FEA"/>
    <w:rsid w:val="008E41E0"/>
    <w:rsid w:val="0090182F"/>
    <w:rsid w:val="00912CB4"/>
    <w:rsid w:val="009153D3"/>
    <w:rsid w:val="00917DF5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9491F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B1987"/>
    <w:rsid w:val="00BC0449"/>
    <w:rsid w:val="00BC14DC"/>
    <w:rsid w:val="00BE3769"/>
    <w:rsid w:val="00BF2D0B"/>
    <w:rsid w:val="00BF6387"/>
    <w:rsid w:val="00C11DB8"/>
    <w:rsid w:val="00C16801"/>
    <w:rsid w:val="00C20B21"/>
    <w:rsid w:val="00C36EE8"/>
    <w:rsid w:val="00C42A3D"/>
    <w:rsid w:val="00C50A88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151A3"/>
    <w:rsid w:val="00D33D65"/>
    <w:rsid w:val="00D70B20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32139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307E1"/>
    <w:rsid w:val="00F31960"/>
    <w:rsid w:val="00F40059"/>
    <w:rsid w:val="00F40299"/>
    <w:rsid w:val="00F46B8C"/>
    <w:rsid w:val="00F7411B"/>
    <w:rsid w:val="00F922A9"/>
    <w:rsid w:val="00F93AC8"/>
    <w:rsid w:val="00F93EE1"/>
    <w:rsid w:val="00FA4721"/>
    <w:rsid w:val="00FB176E"/>
    <w:rsid w:val="00FB3EF4"/>
    <w:rsid w:val="00FC474A"/>
    <w:rsid w:val="00FC79B8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dp43325bdyiv1316154731msolistparagraph">
    <w:name w:val="ydp43325bdyiv1316154731msolistparagraph"/>
    <w:basedOn w:val="Normal"/>
    <w:rsid w:val="00F7411B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2023-03-21T12:17:00Z</cp:lastPrinted>
  <dcterms:created xsi:type="dcterms:W3CDTF">2023-07-03T13:22:00Z</dcterms:created>
  <dcterms:modified xsi:type="dcterms:W3CDTF">2023-07-03T13:22:00Z</dcterms:modified>
</cp:coreProperties>
</file>