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0A23" w14:textId="6C448558" w:rsidR="00546D14" w:rsidRDefault="00105028" w:rsidP="00694DBF">
      <w:pPr>
        <w:jc w:val="center"/>
      </w:pPr>
      <w:r>
        <w:t xml:space="preserve">TOPMB </w:t>
      </w:r>
      <w:r w:rsidR="009E4B7D">
        <w:t>M</w:t>
      </w:r>
      <w:r w:rsidR="00D52B3F">
        <w:t>inutes of</w:t>
      </w:r>
      <w:r w:rsidR="00EC3C04">
        <w:t xml:space="preserve"> </w:t>
      </w:r>
      <w:r w:rsidR="00546D14">
        <w:t>031924</w:t>
      </w:r>
    </w:p>
    <w:p w14:paraId="41E9E6A3" w14:textId="5497B682" w:rsidR="00F77341" w:rsidRDefault="00F77341" w:rsidP="00F77341">
      <w:r>
        <w:t xml:space="preserve">Attendees: </w:t>
      </w:r>
      <w:r w:rsidR="00B20F12">
        <w:t xml:space="preserve">Mark Donovan, Todd </w:t>
      </w:r>
      <w:proofErr w:type="gramStart"/>
      <w:r w:rsidR="00B20F12">
        <w:t>Barabe</w:t>
      </w:r>
      <w:proofErr w:type="gramEnd"/>
      <w:r w:rsidR="00B20F12">
        <w:t xml:space="preserve"> and Stephen Mace.</w:t>
      </w:r>
    </w:p>
    <w:p w14:paraId="793B66C8" w14:textId="4B945C00" w:rsidR="008D6564" w:rsidRDefault="008D6564" w:rsidP="008D6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Minutes of 2/20 and 3/1 meetings</w:t>
      </w:r>
      <w:r w:rsidR="008E348C">
        <w:rPr>
          <w:rFonts w:eastAsia="Times New Roman"/>
          <w:color w:val="000000"/>
        </w:rPr>
        <w:t xml:space="preserve"> approved as presented.</w:t>
      </w:r>
    </w:p>
    <w:p w14:paraId="76E2FF5D" w14:textId="77777777" w:rsidR="008D6564" w:rsidRDefault="008D6564" w:rsidP="008D6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Bills paid: Jeff </w:t>
      </w:r>
      <w:proofErr w:type="spellStart"/>
      <w:r>
        <w:rPr>
          <w:rFonts w:eastAsia="Times New Roman"/>
          <w:color w:val="000000"/>
        </w:rPr>
        <w:t>Chavatal</w:t>
      </w:r>
      <w:proofErr w:type="spellEnd"/>
      <w:r>
        <w:rPr>
          <w:rFonts w:eastAsia="Times New Roman"/>
          <w:color w:val="000000"/>
        </w:rPr>
        <w:t xml:space="preserve"> $400.00 for emergency diving and Riley Donovan $650.00 for S shoreline cleanup.</w:t>
      </w:r>
    </w:p>
    <w:p w14:paraId="7D6B8499" w14:textId="0CDCF18D" w:rsidR="008D6564" w:rsidRDefault="008D6564" w:rsidP="008D6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Old business</w:t>
      </w:r>
      <w:r w:rsidR="005E0F3B">
        <w:rPr>
          <w:rFonts w:eastAsia="Times New Roman"/>
          <w:color w:val="000000"/>
        </w:rPr>
        <w:t>: Wharf Repair</w:t>
      </w:r>
    </w:p>
    <w:p w14:paraId="437E1240" w14:textId="77777777" w:rsidR="00BB47B5" w:rsidRDefault="008D6564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Dumpster to </w:t>
      </w:r>
      <w:r w:rsidRPr="00CB648D">
        <w:t xml:space="preserve">get rid of </w:t>
      </w:r>
      <w:r>
        <w:rPr>
          <w:rFonts w:eastAsia="Times New Roman"/>
          <w:color w:val="000000"/>
        </w:rPr>
        <w:t>storm debris and abandoned traps</w:t>
      </w:r>
      <w:r w:rsidR="00BB47B5">
        <w:rPr>
          <w:rFonts w:eastAsia="Times New Roman"/>
          <w:color w:val="000000"/>
        </w:rPr>
        <w:t>.</w:t>
      </w:r>
    </w:p>
    <w:p w14:paraId="20CADE7D" w14:textId="32F962C4" w:rsidR="008D6564" w:rsidRDefault="00DE098D" w:rsidP="004945A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RC Rodgers contacted. Todd will s</w:t>
      </w:r>
      <w:r w:rsidR="001F601F">
        <w:rPr>
          <w:rFonts w:eastAsia="Times New Roman"/>
          <w:color w:val="000000"/>
        </w:rPr>
        <w:t>chedule</w:t>
      </w:r>
      <w:r w:rsidR="006A0CF7">
        <w:rPr>
          <w:rFonts w:eastAsia="Times New Roman"/>
          <w:color w:val="000000"/>
        </w:rPr>
        <w:t xml:space="preserve"> a</w:t>
      </w:r>
      <w:r w:rsidR="001F601F">
        <w:rPr>
          <w:rFonts w:eastAsia="Times New Roman"/>
          <w:color w:val="000000"/>
        </w:rPr>
        <w:t xml:space="preserve"> dumpster</w:t>
      </w:r>
      <w:r w:rsidR="006A0CF7">
        <w:rPr>
          <w:rFonts w:eastAsia="Times New Roman"/>
          <w:color w:val="000000"/>
        </w:rPr>
        <w:t xml:space="preserve"> loading party.</w:t>
      </w:r>
    </w:p>
    <w:p w14:paraId="6B2956C2" w14:textId="564DCFC5" w:rsidR="008D103E" w:rsidRPr="008D103E" w:rsidRDefault="003A4675" w:rsidP="008D103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Rich commented that Tyler Washburn </w:t>
      </w:r>
      <w:r w:rsidR="006D5C1A">
        <w:rPr>
          <w:rFonts w:eastAsia="Times New Roman"/>
          <w:color w:val="000000"/>
        </w:rPr>
        <w:t>is tasked with coordination Dumpsters / Assistance from the Maine Coast Fisherman’s Assn.</w:t>
      </w:r>
    </w:p>
    <w:p w14:paraId="21C63375" w14:textId="3F63454E" w:rsidR="008D6564" w:rsidRDefault="008D6564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FAC feedback from </w:t>
      </w:r>
      <w:proofErr w:type="gramStart"/>
      <w:r>
        <w:rPr>
          <w:rFonts w:eastAsia="Times New Roman"/>
          <w:color w:val="000000"/>
        </w:rPr>
        <w:t>draft</w:t>
      </w:r>
      <w:proofErr w:type="gramEnd"/>
      <w:r>
        <w:rPr>
          <w:rFonts w:eastAsia="Times New Roman"/>
          <w:color w:val="000000"/>
        </w:rPr>
        <w:t xml:space="preserve"> budget</w:t>
      </w:r>
      <w:r w:rsidR="008D103E">
        <w:rPr>
          <w:rFonts w:eastAsia="Times New Roman"/>
          <w:color w:val="000000"/>
        </w:rPr>
        <w:t xml:space="preserve"> has been generally positive</w:t>
      </w:r>
      <w:r>
        <w:rPr>
          <w:rFonts w:eastAsia="Times New Roman"/>
          <w:color w:val="000000"/>
        </w:rPr>
        <w:t>.</w:t>
      </w:r>
      <w:r w:rsidR="008D103E">
        <w:rPr>
          <w:rFonts w:eastAsia="Times New Roman"/>
          <w:color w:val="000000"/>
        </w:rPr>
        <w:t xml:space="preserve"> We need</w:t>
      </w:r>
      <w:r w:rsidR="00C20BFF">
        <w:rPr>
          <w:rFonts w:eastAsia="Times New Roman"/>
          <w:color w:val="000000"/>
        </w:rPr>
        <w:t xml:space="preserve"> </w:t>
      </w:r>
      <w:r w:rsidR="0071765B">
        <w:rPr>
          <w:rFonts w:eastAsia="Times New Roman"/>
          <w:color w:val="000000"/>
        </w:rPr>
        <w:t>to figure</w:t>
      </w:r>
      <w:r w:rsidR="00C20BFF">
        <w:rPr>
          <w:rFonts w:eastAsia="Times New Roman"/>
          <w:color w:val="000000"/>
        </w:rPr>
        <w:t xml:space="preserve"> out whether we should budget for engineering fees</w:t>
      </w:r>
      <w:r w:rsidR="00AD21B2">
        <w:rPr>
          <w:rFonts w:eastAsia="Times New Roman"/>
          <w:color w:val="000000"/>
        </w:rPr>
        <w:t xml:space="preserve"> or whether it can be included in wharf repair</w:t>
      </w:r>
      <w:r w:rsidR="00E56ACC">
        <w:rPr>
          <w:rFonts w:eastAsia="Times New Roman"/>
          <w:color w:val="000000"/>
        </w:rPr>
        <w:t xml:space="preserve"> assistance.</w:t>
      </w:r>
    </w:p>
    <w:p w14:paraId="4BB0E55F" w14:textId="2CB0B4A4" w:rsidR="008D6564" w:rsidRDefault="00132C18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Stephen will be on point dealing with contractor</w:t>
      </w:r>
      <w:r w:rsidR="00D93554">
        <w:rPr>
          <w:rFonts w:eastAsia="Times New Roman"/>
          <w:color w:val="000000"/>
        </w:rPr>
        <w:t xml:space="preserve"> communication</w:t>
      </w:r>
      <w:r>
        <w:rPr>
          <w:rFonts w:eastAsia="Times New Roman"/>
          <w:color w:val="000000"/>
        </w:rPr>
        <w:t xml:space="preserve"> and the Town Office</w:t>
      </w:r>
      <w:r w:rsidR="00D93554">
        <w:rPr>
          <w:rFonts w:eastAsia="Times New Roman"/>
          <w:color w:val="000000"/>
        </w:rPr>
        <w:t>.</w:t>
      </w:r>
      <w:r w:rsidR="0094392D">
        <w:rPr>
          <w:rFonts w:eastAsia="Times New Roman"/>
          <w:color w:val="000000"/>
        </w:rPr>
        <w:t xml:space="preserve"> Mark on</w:t>
      </w:r>
      <w:r w:rsidR="00324371">
        <w:rPr>
          <w:rFonts w:eastAsia="Times New Roman"/>
          <w:color w:val="000000"/>
        </w:rPr>
        <w:t xml:space="preserve"> point for</w:t>
      </w:r>
      <w:r w:rsidR="0094392D">
        <w:rPr>
          <w:rFonts w:eastAsia="Times New Roman"/>
          <w:color w:val="000000"/>
        </w:rPr>
        <w:t xml:space="preserve"> wharf </w:t>
      </w:r>
      <w:r w:rsidR="00515D77">
        <w:rPr>
          <w:rFonts w:eastAsia="Times New Roman"/>
          <w:color w:val="000000"/>
        </w:rPr>
        <w:t>the contractor</w:t>
      </w:r>
      <w:r w:rsidR="00D93554">
        <w:rPr>
          <w:rFonts w:eastAsia="Times New Roman"/>
          <w:color w:val="000000"/>
        </w:rPr>
        <w:t xml:space="preserve"> activity.</w:t>
      </w:r>
    </w:p>
    <w:p w14:paraId="5C5C4D7E" w14:textId="4764D2E1" w:rsidR="008D6564" w:rsidRDefault="008D6564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Review</w:t>
      </w:r>
      <w:r w:rsidR="003C7376">
        <w:rPr>
          <w:rFonts w:eastAsia="Times New Roman"/>
          <w:color w:val="000000"/>
        </w:rPr>
        <w:t>ed</w:t>
      </w:r>
      <w:r>
        <w:rPr>
          <w:rFonts w:eastAsia="Times New Roman"/>
          <w:color w:val="000000"/>
        </w:rPr>
        <w:t xml:space="preserve"> available contractor quotes.</w:t>
      </w:r>
    </w:p>
    <w:p w14:paraId="5C15CEC3" w14:textId="2BAC1B98" w:rsidR="008D6564" w:rsidRDefault="008D6564" w:rsidP="008D656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Bulkhead</w:t>
      </w:r>
      <w:r w:rsidR="00202115">
        <w:rPr>
          <w:rFonts w:eastAsia="Times New Roman"/>
          <w:color w:val="000000"/>
        </w:rPr>
        <w:t xml:space="preserve"> and from </w:t>
      </w:r>
      <w:r w:rsidR="00986767">
        <w:rPr>
          <w:rFonts w:eastAsia="Times New Roman"/>
          <w:color w:val="000000"/>
        </w:rPr>
        <w:t xml:space="preserve">beyond the bulkhead to the </w:t>
      </w:r>
      <w:r w:rsidR="008F13F1">
        <w:rPr>
          <w:rFonts w:eastAsia="Times New Roman"/>
          <w:color w:val="000000"/>
        </w:rPr>
        <w:t>SW corner of the picnic area.</w:t>
      </w:r>
    </w:p>
    <w:p w14:paraId="69A37A63" w14:textId="19F8789B" w:rsidR="00D91C9E" w:rsidRDefault="00BA1E01" w:rsidP="00D91C9E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continue to pursue additional bids for both engineering/permit application and construction.</w:t>
      </w:r>
    </w:p>
    <w:p w14:paraId="4BA9EF92" w14:textId="13C490D0" w:rsidR="008D6564" w:rsidRDefault="008D6564" w:rsidP="008D656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Lawn</w:t>
      </w:r>
      <w:r w:rsidR="00311A81">
        <w:rPr>
          <w:rFonts w:eastAsia="Times New Roman"/>
          <w:color w:val="000000"/>
        </w:rPr>
        <w:t xml:space="preserve"> maintenance. </w:t>
      </w:r>
      <w:proofErr w:type="gramStart"/>
      <w:r w:rsidR="00311A81">
        <w:rPr>
          <w:rFonts w:eastAsia="Times New Roman"/>
          <w:color w:val="000000"/>
        </w:rPr>
        <w:t>Bid</w:t>
      </w:r>
      <w:proofErr w:type="gramEnd"/>
      <w:r w:rsidR="00311A81">
        <w:rPr>
          <w:rFonts w:eastAsia="Times New Roman"/>
          <w:color w:val="000000"/>
        </w:rPr>
        <w:t xml:space="preserve"> submitted</w:t>
      </w:r>
      <w:r w:rsidR="00177B2A">
        <w:rPr>
          <w:rFonts w:eastAsia="Times New Roman"/>
          <w:color w:val="000000"/>
        </w:rPr>
        <w:t xml:space="preserve"> to budget</w:t>
      </w:r>
      <w:r w:rsidR="00311A81">
        <w:rPr>
          <w:rFonts w:eastAsia="Times New Roman"/>
          <w:color w:val="000000"/>
        </w:rPr>
        <w:t xml:space="preserve"> and winning bid notified that </w:t>
      </w:r>
      <w:r w:rsidR="00006B65">
        <w:rPr>
          <w:rFonts w:eastAsia="Times New Roman"/>
          <w:color w:val="000000"/>
        </w:rPr>
        <w:t>construction may alter the bid.</w:t>
      </w:r>
    </w:p>
    <w:p w14:paraId="5158A0FC" w14:textId="6A12D7C6" w:rsidR="008D6564" w:rsidRDefault="008D6564" w:rsidP="008D656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¾ stone</w:t>
      </w:r>
      <w:r w:rsidR="00006B65">
        <w:rPr>
          <w:rFonts w:eastAsia="Times New Roman"/>
          <w:color w:val="000000"/>
        </w:rPr>
        <w:t xml:space="preserve"> in dumpster area</w:t>
      </w:r>
      <w:r w:rsidR="00177B2A">
        <w:rPr>
          <w:rFonts w:eastAsia="Times New Roman"/>
          <w:color w:val="000000"/>
        </w:rPr>
        <w:t xml:space="preserve">. Bid </w:t>
      </w:r>
      <w:r w:rsidR="0006258E">
        <w:rPr>
          <w:rFonts w:eastAsia="Times New Roman"/>
          <w:color w:val="000000"/>
        </w:rPr>
        <w:t xml:space="preserve">received from </w:t>
      </w:r>
      <w:proofErr w:type="spellStart"/>
      <w:r w:rsidR="0006258E">
        <w:rPr>
          <w:rFonts w:eastAsia="Times New Roman"/>
          <w:color w:val="000000"/>
        </w:rPr>
        <w:t>Mainemoss</w:t>
      </w:r>
      <w:proofErr w:type="spellEnd"/>
      <w:r w:rsidR="0006258E">
        <w:rPr>
          <w:rFonts w:eastAsia="Times New Roman"/>
          <w:color w:val="000000"/>
        </w:rPr>
        <w:t xml:space="preserve"> and submitted to budget. </w:t>
      </w:r>
      <w:r w:rsidR="003702B7">
        <w:rPr>
          <w:rFonts w:eastAsia="Times New Roman"/>
          <w:color w:val="000000"/>
        </w:rPr>
        <w:t>If repair</w:t>
      </w:r>
      <w:r w:rsidR="00134204">
        <w:rPr>
          <w:rFonts w:eastAsia="Times New Roman"/>
          <w:color w:val="000000"/>
        </w:rPr>
        <w:t>s</w:t>
      </w:r>
      <w:r w:rsidR="003702B7">
        <w:rPr>
          <w:rFonts w:eastAsia="Times New Roman"/>
          <w:color w:val="000000"/>
        </w:rPr>
        <w:t xml:space="preserve"> extend to the</w:t>
      </w:r>
      <w:r w:rsidR="00134204">
        <w:rPr>
          <w:rFonts w:eastAsia="Times New Roman"/>
          <w:color w:val="000000"/>
        </w:rPr>
        <w:t xml:space="preserve"> SW</w:t>
      </w:r>
      <w:r w:rsidR="00C9443D">
        <w:rPr>
          <w:rFonts w:eastAsia="Times New Roman"/>
          <w:color w:val="000000"/>
        </w:rPr>
        <w:t xml:space="preserve"> corner of the</w:t>
      </w:r>
      <w:r w:rsidR="003702B7">
        <w:rPr>
          <w:rFonts w:eastAsia="Times New Roman"/>
          <w:color w:val="000000"/>
        </w:rPr>
        <w:t xml:space="preserve"> dumpster area, possibly tack on to other </w:t>
      </w:r>
      <w:r w:rsidR="00C9443D">
        <w:rPr>
          <w:rFonts w:eastAsia="Times New Roman"/>
          <w:color w:val="000000"/>
        </w:rPr>
        <w:t xml:space="preserve">area </w:t>
      </w:r>
      <w:r w:rsidR="003702B7">
        <w:rPr>
          <w:rFonts w:eastAsia="Times New Roman"/>
          <w:color w:val="000000"/>
        </w:rPr>
        <w:t>repairs.</w:t>
      </w:r>
      <w:r w:rsidR="00AA2D18">
        <w:rPr>
          <w:rFonts w:eastAsia="Times New Roman"/>
          <w:color w:val="000000"/>
        </w:rPr>
        <w:t xml:space="preserve"> </w:t>
      </w:r>
    </w:p>
    <w:p w14:paraId="5024C16E" w14:textId="50A23B4D" w:rsidR="008D6564" w:rsidRDefault="00C9443D" w:rsidP="008D656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Verbal bid from </w:t>
      </w:r>
      <w:proofErr w:type="spellStart"/>
      <w:r w:rsidR="000A5342">
        <w:rPr>
          <w:rFonts w:eastAsia="Times New Roman"/>
          <w:color w:val="000000"/>
        </w:rPr>
        <w:t>Mainemoss</w:t>
      </w:r>
      <w:proofErr w:type="spellEnd"/>
      <w:r w:rsidR="000A5342">
        <w:rPr>
          <w:rFonts w:eastAsia="Times New Roman"/>
          <w:color w:val="000000"/>
        </w:rPr>
        <w:t xml:space="preserve"> to place l</w:t>
      </w:r>
      <w:r w:rsidR="008D6564">
        <w:rPr>
          <w:rFonts w:eastAsia="Times New Roman"/>
          <w:color w:val="000000"/>
        </w:rPr>
        <w:t>arge stones N side</w:t>
      </w:r>
      <w:r w:rsidR="000A5342">
        <w:rPr>
          <w:rFonts w:eastAsia="Times New Roman"/>
          <w:color w:val="000000"/>
        </w:rPr>
        <w:t xml:space="preserve"> </w:t>
      </w:r>
      <w:r w:rsidR="00750834">
        <w:rPr>
          <w:rFonts w:eastAsia="Times New Roman"/>
          <w:color w:val="000000"/>
        </w:rPr>
        <w:t xml:space="preserve">of the wharf near Sadler’s Cove Rd. Agreed to purchase and </w:t>
      </w:r>
      <w:r w:rsidR="009B7AA2">
        <w:rPr>
          <w:rFonts w:eastAsia="Times New Roman"/>
          <w:color w:val="000000"/>
        </w:rPr>
        <w:t>put-up</w:t>
      </w:r>
      <w:r w:rsidR="00750834">
        <w:rPr>
          <w:rFonts w:eastAsia="Times New Roman"/>
          <w:color w:val="000000"/>
        </w:rPr>
        <w:t xml:space="preserve"> </w:t>
      </w:r>
      <w:r w:rsidR="004331AB">
        <w:rPr>
          <w:rFonts w:eastAsia="Times New Roman"/>
          <w:color w:val="000000"/>
        </w:rPr>
        <w:t>temporary fencing in the picnic area</w:t>
      </w:r>
      <w:r w:rsidR="00BD17BE">
        <w:rPr>
          <w:rFonts w:eastAsia="Times New Roman"/>
          <w:color w:val="000000"/>
        </w:rPr>
        <w:t xml:space="preserve"> and</w:t>
      </w:r>
      <w:r w:rsidR="007839F9">
        <w:rPr>
          <w:rFonts w:eastAsia="Times New Roman"/>
          <w:color w:val="000000"/>
        </w:rPr>
        <w:t>,</w:t>
      </w:r>
      <w:r w:rsidR="00BD17BE">
        <w:rPr>
          <w:rFonts w:eastAsia="Times New Roman"/>
          <w:color w:val="000000"/>
        </w:rPr>
        <w:t xml:space="preserve"> possibly</w:t>
      </w:r>
      <w:r w:rsidR="00A35C31">
        <w:rPr>
          <w:rFonts w:eastAsia="Times New Roman"/>
          <w:color w:val="000000"/>
        </w:rPr>
        <w:t xml:space="preserve"> extend and close</w:t>
      </w:r>
      <w:r w:rsidR="00BD17BE">
        <w:rPr>
          <w:rFonts w:eastAsia="Times New Roman"/>
          <w:color w:val="000000"/>
        </w:rPr>
        <w:t xml:space="preserve"> the S shor</w:t>
      </w:r>
      <w:r w:rsidR="00A35C31">
        <w:rPr>
          <w:rFonts w:eastAsia="Times New Roman"/>
          <w:color w:val="000000"/>
        </w:rPr>
        <w:t>e</w:t>
      </w:r>
      <w:r w:rsidR="00BD17BE">
        <w:rPr>
          <w:rFonts w:eastAsia="Times New Roman"/>
          <w:color w:val="000000"/>
        </w:rPr>
        <w:t xml:space="preserve"> to the dumpster area.</w:t>
      </w:r>
    </w:p>
    <w:p w14:paraId="6A23FE9F" w14:textId="1B478E3F" w:rsidR="00494614" w:rsidRDefault="00EB12F8" w:rsidP="004946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motion was made</w:t>
      </w:r>
      <w:r w:rsidR="00A805BD">
        <w:rPr>
          <w:rFonts w:eastAsia="Times New Roman"/>
          <w:color w:val="000000"/>
        </w:rPr>
        <w:t xml:space="preserve"> to</w:t>
      </w:r>
      <w:r w:rsidR="00687218">
        <w:rPr>
          <w:rFonts w:eastAsia="Times New Roman"/>
          <w:color w:val="000000"/>
        </w:rPr>
        <w:t xml:space="preserve"> request</w:t>
      </w:r>
      <w:r w:rsidR="00A805BD">
        <w:rPr>
          <w:rFonts w:eastAsia="Times New Roman"/>
          <w:color w:val="000000"/>
        </w:rPr>
        <w:t xml:space="preserve"> allocat</w:t>
      </w:r>
      <w:r w:rsidR="002064C0">
        <w:rPr>
          <w:rFonts w:eastAsia="Times New Roman"/>
          <w:color w:val="000000"/>
        </w:rPr>
        <w:t>ion of</w:t>
      </w:r>
      <w:r w:rsidR="00A805BD">
        <w:rPr>
          <w:rFonts w:eastAsia="Times New Roman"/>
          <w:color w:val="000000"/>
        </w:rPr>
        <w:t xml:space="preserve"> up to $61,000 from the </w:t>
      </w:r>
      <w:r w:rsidR="00CB4D7A">
        <w:rPr>
          <w:rFonts w:eastAsia="Times New Roman"/>
          <w:color w:val="000000"/>
        </w:rPr>
        <w:t>Wharf R</w:t>
      </w:r>
      <w:r w:rsidR="00A805BD">
        <w:rPr>
          <w:rFonts w:eastAsia="Times New Roman"/>
          <w:color w:val="000000"/>
        </w:rPr>
        <w:t xml:space="preserve">eserve </w:t>
      </w:r>
      <w:r w:rsidR="00CB4D7A">
        <w:rPr>
          <w:rFonts w:eastAsia="Times New Roman"/>
          <w:color w:val="000000"/>
        </w:rPr>
        <w:t>F</w:t>
      </w:r>
      <w:r w:rsidR="00A805BD">
        <w:rPr>
          <w:rFonts w:eastAsia="Times New Roman"/>
          <w:color w:val="000000"/>
        </w:rPr>
        <w:t>und</w:t>
      </w:r>
      <w:r w:rsidR="004D1D25">
        <w:rPr>
          <w:rFonts w:eastAsia="Times New Roman"/>
          <w:color w:val="000000"/>
        </w:rPr>
        <w:t>,</w:t>
      </w:r>
      <w:r w:rsidR="00933D4A">
        <w:rPr>
          <w:rFonts w:eastAsia="Times New Roman"/>
          <w:color w:val="000000"/>
        </w:rPr>
        <w:t xml:space="preserve"> if necessary</w:t>
      </w:r>
      <w:r w:rsidR="004D1D25">
        <w:rPr>
          <w:rFonts w:eastAsia="Times New Roman"/>
          <w:color w:val="000000"/>
        </w:rPr>
        <w:t>,</w:t>
      </w:r>
      <w:r w:rsidR="00933D4A">
        <w:rPr>
          <w:rFonts w:eastAsia="Times New Roman"/>
          <w:color w:val="000000"/>
        </w:rPr>
        <w:t xml:space="preserve"> to fund a minimum of repairs.</w:t>
      </w:r>
      <w:r>
        <w:rPr>
          <w:rFonts w:eastAsia="Times New Roman"/>
          <w:color w:val="000000"/>
        </w:rPr>
        <w:t xml:space="preserve"> The motion passed unanimously. </w:t>
      </w:r>
      <w:r w:rsidR="00933D4A">
        <w:rPr>
          <w:rFonts w:eastAsia="Times New Roman"/>
          <w:color w:val="000000"/>
        </w:rPr>
        <w:t xml:space="preserve"> </w:t>
      </w:r>
    </w:p>
    <w:p w14:paraId="2D1D89A8" w14:textId="77777777" w:rsidR="008D6564" w:rsidRDefault="008D6564" w:rsidP="008D6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New Business</w:t>
      </w:r>
    </w:p>
    <w:p w14:paraId="566B4F62" w14:textId="407AB2EF" w:rsidR="00DC5C19" w:rsidRPr="00DC5C19" w:rsidRDefault="008D6564" w:rsidP="00DC5C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Kayak Rendezvous </w:t>
      </w:r>
      <w:r w:rsidR="004336B9">
        <w:rPr>
          <w:rFonts w:eastAsia="Times New Roman"/>
          <w:color w:val="000000"/>
        </w:rPr>
        <w:t xml:space="preserve">organizer </w:t>
      </w:r>
      <w:r w:rsidR="008E0E83">
        <w:rPr>
          <w:rFonts w:eastAsia="Times New Roman"/>
          <w:color w:val="000000"/>
        </w:rPr>
        <w:t>has been</w:t>
      </w:r>
      <w:r w:rsidR="004336B9">
        <w:rPr>
          <w:rFonts w:eastAsia="Times New Roman"/>
          <w:color w:val="000000"/>
        </w:rPr>
        <w:t xml:space="preserve"> advised </w:t>
      </w:r>
      <w:r w:rsidR="007F35CC">
        <w:rPr>
          <w:rFonts w:eastAsia="Times New Roman"/>
          <w:color w:val="000000"/>
        </w:rPr>
        <w:t xml:space="preserve">to look for other locations </w:t>
      </w:r>
      <w:r w:rsidR="003250DC">
        <w:rPr>
          <w:rFonts w:eastAsia="Times New Roman"/>
          <w:color w:val="000000"/>
        </w:rPr>
        <w:t xml:space="preserve">pending S wharf property restoration and </w:t>
      </w:r>
      <w:r w:rsidR="008E0E83">
        <w:rPr>
          <w:rFonts w:eastAsia="Times New Roman"/>
          <w:color w:val="000000"/>
        </w:rPr>
        <w:t>pending ordinance changes.</w:t>
      </w:r>
    </w:p>
    <w:p w14:paraId="098C317D" w14:textId="13EE20BA" w:rsidR="008D6564" w:rsidRDefault="008D6564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Skiff stickers</w:t>
      </w:r>
      <w:r w:rsidR="00DC5C19">
        <w:rPr>
          <w:rFonts w:eastAsia="Times New Roman"/>
          <w:color w:val="000000"/>
        </w:rPr>
        <w:t xml:space="preserve"> are made</w:t>
      </w:r>
      <w:r w:rsidR="00E550F3">
        <w:rPr>
          <w:rFonts w:eastAsia="Times New Roman"/>
          <w:color w:val="000000"/>
        </w:rPr>
        <w:t xml:space="preserve"> and available in the Town Office.</w:t>
      </w:r>
    </w:p>
    <w:p w14:paraId="62532F72" w14:textId="3A5017BE" w:rsidR="008D6564" w:rsidRDefault="00E550F3" w:rsidP="008D6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Mark has taken out papers</w:t>
      </w:r>
      <w:r w:rsidR="0089299F">
        <w:rPr>
          <w:rFonts w:eastAsia="Times New Roman"/>
          <w:color w:val="000000"/>
        </w:rPr>
        <w:t xml:space="preserve"> for another three-year term.</w:t>
      </w:r>
    </w:p>
    <w:p w14:paraId="7F627F12" w14:textId="31D93B32" w:rsidR="00F42CB6" w:rsidRDefault="006875A1" w:rsidP="00F42CB6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Next Meeting Tuesday, </w:t>
      </w:r>
      <w:r w:rsidR="004E215B">
        <w:rPr>
          <w:rFonts w:eastAsia="Times New Roman"/>
          <w:color w:val="000000"/>
        </w:rPr>
        <w:t>April 16</w:t>
      </w:r>
      <w:r w:rsidR="003827C3">
        <w:rPr>
          <w:rFonts w:eastAsia="Times New Roman"/>
          <w:color w:val="000000"/>
        </w:rPr>
        <w:t>, 2024</w:t>
      </w:r>
      <w:r w:rsidR="004E215B">
        <w:rPr>
          <w:rFonts w:eastAsia="Times New Roman"/>
          <w:color w:val="000000"/>
        </w:rPr>
        <w:t xml:space="preserve"> @ 4:00P at the Town Office.</w:t>
      </w:r>
    </w:p>
    <w:p w14:paraId="36DDC6CB" w14:textId="77777777" w:rsidR="008D573A" w:rsidRDefault="008D573A" w:rsidP="008D573A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</w:p>
    <w:p w14:paraId="666FCF01" w14:textId="134CE4D9" w:rsidR="00D52B3F" w:rsidRDefault="00D52B3F" w:rsidP="00066BC7">
      <w:r>
        <w:t xml:space="preserve"> </w:t>
      </w:r>
    </w:p>
    <w:p w14:paraId="7B0797ED" w14:textId="77777777" w:rsidR="003827C3" w:rsidRDefault="003827C3" w:rsidP="00066BC7"/>
    <w:p w14:paraId="55B6F6CE" w14:textId="6C4F5BBD" w:rsidR="002C3D58" w:rsidRDefault="002C3D58" w:rsidP="00843293"/>
    <w:p w14:paraId="5E34BD56" w14:textId="77777777" w:rsidR="00694DBF" w:rsidRDefault="00694DBF" w:rsidP="00694DBF"/>
    <w:sectPr w:rsidR="00694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24E"/>
    <w:multiLevelType w:val="multilevel"/>
    <w:tmpl w:val="2AF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9098A"/>
    <w:multiLevelType w:val="multilevel"/>
    <w:tmpl w:val="6EBA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F4468"/>
    <w:multiLevelType w:val="multilevel"/>
    <w:tmpl w:val="2AF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4580261">
    <w:abstractNumId w:val="2"/>
  </w:num>
  <w:num w:numId="2" w16cid:durableId="269626161">
    <w:abstractNumId w:val="1"/>
  </w:num>
  <w:num w:numId="3" w16cid:durableId="207790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BF"/>
    <w:rsid w:val="00006B65"/>
    <w:rsid w:val="0006258E"/>
    <w:rsid w:val="00066BC7"/>
    <w:rsid w:val="00066C28"/>
    <w:rsid w:val="00073DC1"/>
    <w:rsid w:val="000A3868"/>
    <w:rsid w:val="000A5342"/>
    <w:rsid w:val="000B0E8D"/>
    <w:rsid w:val="000C1FCA"/>
    <w:rsid w:val="00105028"/>
    <w:rsid w:val="00132C18"/>
    <w:rsid w:val="00134204"/>
    <w:rsid w:val="00142408"/>
    <w:rsid w:val="001641FC"/>
    <w:rsid w:val="0017538A"/>
    <w:rsid w:val="00177B2A"/>
    <w:rsid w:val="001F601F"/>
    <w:rsid w:val="00202115"/>
    <w:rsid w:val="002064C0"/>
    <w:rsid w:val="00244411"/>
    <w:rsid w:val="002C3D58"/>
    <w:rsid w:val="00311A81"/>
    <w:rsid w:val="00324371"/>
    <w:rsid w:val="003250DC"/>
    <w:rsid w:val="003702B7"/>
    <w:rsid w:val="003827C3"/>
    <w:rsid w:val="003A4675"/>
    <w:rsid w:val="003C7376"/>
    <w:rsid w:val="004331AB"/>
    <w:rsid w:val="004336B9"/>
    <w:rsid w:val="004945AA"/>
    <w:rsid w:val="00494614"/>
    <w:rsid w:val="004D1D25"/>
    <w:rsid w:val="004E215B"/>
    <w:rsid w:val="004E6FE3"/>
    <w:rsid w:val="00515D77"/>
    <w:rsid w:val="00521F0E"/>
    <w:rsid w:val="00546D14"/>
    <w:rsid w:val="005607CE"/>
    <w:rsid w:val="005E0F3B"/>
    <w:rsid w:val="005F3C35"/>
    <w:rsid w:val="00624DCF"/>
    <w:rsid w:val="00687218"/>
    <w:rsid w:val="006875A1"/>
    <w:rsid w:val="00694DBF"/>
    <w:rsid w:val="006A0CF7"/>
    <w:rsid w:val="006D5C1A"/>
    <w:rsid w:val="006F0F3C"/>
    <w:rsid w:val="0071765B"/>
    <w:rsid w:val="00750834"/>
    <w:rsid w:val="00772290"/>
    <w:rsid w:val="007839F9"/>
    <w:rsid w:val="007F35CC"/>
    <w:rsid w:val="00843293"/>
    <w:rsid w:val="0089299F"/>
    <w:rsid w:val="008D103E"/>
    <w:rsid w:val="008D573A"/>
    <w:rsid w:val="008D6564"/>
    <w:rsid w:val="008E0E83"/>
    <w:rsid w:val="008E348C"/>
    <w:rsid w:val="008F13F1"/>
    <w:rsid w:val="00933D4A"/>
    <w:rsid w:val="0094392D"/>
    <w:rsid w:val="00986767"/>
    <w:rsid w:val="009B7AA2"/>
    <w:rsid w:val="009E4B7D"/>
    <w:rsid w:val="00A35C31"/>
    <w:rsid w:val="00A805BD"/>
    <w:rsid w:val="00A91CB4"/>
    <w:rsid w:val="00AA2D18"/>
    <w:rsid w:val="00AC0552"/>
    <w:rsid w:val="00AD21B2"/>
    <w:rsid w:val="00B20F12"/>
    <w:rsid w:val="00BA1E01"/>
    <w:rsid w:val="00BB47B5"/>
    <w:rsid w:val="00BD17BE"/>
    <w:rsid w:val="00C20BFF"/>
    <w:rsid w:val="00C5056A"/>
    <w:rsid w:val="00C9443D"/>
    <w:rsid w:val="00CB4D7A"/>
    <w:rsid w:val="00CB648D"/>
    <w:rsid w:val="00CB70AA"/>
    <w:rsid w:val="00D11054"/>
    <w:rsid w:val="00D52B3F"/>
    <w:rsid w:val="00D91C9E"/>
    <w:rsid w:val="00D93554"/>
    <w:rsid w:val="00DC5C19"/>
    <w:rsid w:val="00DE098D"/>
    <w:rsid w:val="00E550F3"/>
    <w:rsid w:val="00E56ACC"/>
    <w:rsid w:val="00EB12F8"/>
    <w:rsid w:val="00EC3C04"/>
    <w:rsid w:val="00ED0D6A"/>
    <w:rsid w:val="00F42CB6"/>
    <w:rsid w:val="00F45EB8"/>
    <w:rsid w:val="00F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12F8"/>
  <w15:chartTrackingRefBased/>
  <w15:docId w15:val="{A9674A67-A49C-41C4-9D50-0FEE1CCF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2</cp:revision>
  <dcterms:created xsi:type="dcterms:W3CDTF">2024-03-28T15:24:00Z</dcterms:created>
  <dcterms:modified xsi:type="dcterms:W3CDTF">2024-03-28T15:24:00Z</dcterms:modified>
</cp:coreProperties>
</file>