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72F95" w14:textId="5D9213F4" w:rsidR="0031189C" w:rsidRDefault="0031189C" w:rsidP="0031189C">
      <w:pPr>
        <w:jc w:val="center"/>
      </w:pPr>
      <w:r>
        <w:t xml:space="preserve"> Minutes of 032824</w:t>
      </w:r>
    </w:p>
    <w:p w14:paraId="44008B11" w14:textId="625F8592" w:rsidR="00311561" w:rsidRDefault="00311561" w:rsidP="0031189C">
      <w:pPr>
        <w:jc w:val="center"/>
      </w:pPr>
      <w:r>
        <w:t>9:00AM at the Community Center</w:t>
      </w:r>
    </w:p>
    <w:p w14:paraId="1DCBEF11" w14:textId="77777777" w:rsidR="00311561" w:rsidRDefault="00311561" w:rsidP="0031189C"/>
    <w:p w14:paraId="7FB91DAC" w14:textId="05941A91" w:rsidR="0031189C" w:rsidRDefault="0031189C" w:rsidP="0031189C">
      <w:r>
        <w:t xml:space="preserve">Attendees: Mark Donovan, Todd Barabe, Rich </w:t>
      </w:r>
      <w:proofErr w:type="gramStart"/>
      <w:r>
        <w:t>Donaldson</w:t>
      </w:r>
      <w:proofErr w:type="gramEnd"/>
      <w:r>
        <w:t xml:space="preserve"> and Stephen Mace.</w:t>
      </w:r>
    </w:p>
    <w:p w14:paraId="5D614D7D" w14:textId="77777777" w:rsidR="0031189C" w:rsidRDefault="0031189C" w:rsidP="0031189C"/>
    <w:p w14:paraId="688E5B4F" w14:textId="6C86DAB7" w:rsidR="007163A4" w:rsidRDefault="007163A4" w:rsidP="0031189C">
      <w:r>
        <w:t>Minutes of 3/19/24 approved as pr</w:t>
      </w:r>
      <w:r w:rsidR="00650F10">
        <w:t>esented.</w:t>
      </w:r>
    </w:p>
    <w:p w14:paraId="4424CE4C" w14:textId="4C44055B" w:rsidR="0031189C" w:rsidRDefault="0031189C" w:rsidP="0031189C">
      <w:r>
        <w:t>Old Business: Wharf Repair</w:t>
      </w:r>
    </w:p>
    <w:p w14:paraId="090737AB" w14:textId="61421553" w:rsidR="0031189C" w:rsidRDefault="0031189C" w:rsidP="0031189C">
      <w:pPr>
        <w:pStyle w:val="ListParagraph"/>
        <w:numPr>
          <w:ilvl w:val="0"/>
          <w:numId w:val="1"/>
        </w:numPr>
      </w:pPr>
      <w:r>
        <w:t>A motion was made that the TOPMB request up to $45,000 from the Wharf Reserve Fund for maintenance and repair to the E shore of the property. The motion passed unanimously.</w:t>
      </w:r>
    </w:p>
    <w:p w14:paraId="25906BDF" w14:textId="1EABFDAE" w:rsidR="0031189C" w:rsidRDefault="001410E8" w:rsidP="0031189C">
      <w:pPr>
        <w:pStyle w:val="ListParagraph"/>
        <w:numPr>
          <w:ilvl w:val="1"/>
          <w:numId w:val="1"/>
        </w:numPr>
      </w:pPr>
      <w:r>
        <w:t>Contingent upon</w:t>
      </w:r>
      <w:r w:rsidR="0031189C">
        <w:t xml:space="preserve"> contract details that will include two additional separate bids, the Board has selected Savoie and Sons to do the work. Todd is on point to deliver the contract and bids by Monday </w:t>
      </w:r>
      <w:proofErr w:type="gramStart"/>
      <w:r w:rsidR="0031189C">
        <w:t>April,</w:t>
      </w:r>
      <w:proofErr w:type="gramEnd"/>
      <w:r w:rsidR="0031189C">
        <w:t xml:space="preserve"> 1.</w:t>
      </w:r>
    </w:p>
    <w:p w14:paraId="46956528" w14:textId="30E3CC3A" w:rsidR="0031189C" w:rsidRDefault="0031189C" w:rsidP="0031189C">
      <w:pPr>
        <w:pStyle w:val="ListParagraph"/>
        <w:numPr>
          <w:ilvl w:val="2"/>
          <w:numId w:val="1"/>
        </w:numPr>
      </w:pPr>
      <w:proofErr w:type="gramStart"/>
      <w:r>
        <w:t>Additional</w:t>
      </w:r>
      <w:proofErr w:type="gramEnd"/>
      <w:r>
        <w:t xml:space="preserve"> bid </w:t>
      </w:r>
      <w:r w:rsidR="001410E8">
        <w:t xml:space="preserve">to </w:t>
      </w:r>
      <w:r>
        <w:t>augment</w:t>
      </w:r>
      <w:r w:rsidR="001410E8">
        <w:t xml:space="preserve"> the swale beneath the picnic deck. Generate a warrant for </w:t>
      </w:r>
      <w:proofErr w:type="gramStart"/>
      <w:r w:rsidR="001410E8">
        <w:t>Town</w:t>
      </w:r>
      <w:proofErr w:type="gramEnd"/>
      <w:r w:rsidR="001410E8">
        <w:t xml:space="preserve"> Meeting to use ARPA funds to pay for this work.</w:t>
      </w:r>
    </w:p>
    <w:p w14:paraId="4264C2A2" w14:textId="3E082B77" w:rsidR="001410E8" w:rsidRDefault="001410E8" w:rsidP="0031189C">
      <w:pPr>
        <w:pStyle w:val="ListParagraph"/>
        <w:numPr>
          <w:ilvl w:val="2"/>
          <w:numId w:val="1"/>
        </w:numPr>
      </w:pPr>
      <w:r>
        <w:t>¾” crushed stone spread and leveled the dumpster area. Money will come from this fiscal year’s budget.</w:t>
      </w:r>
    </w:p>
    <w:p w14:paraId="51D3F72E" w14:textId="62A09119" w:rsidR="001410E8" w:rsidRDefault="001410E8" w:rsidP="001410E8">
      <w:pPr>
        <w:pStyle w:val="ListParagraph"/>
        <w:numPr>
          <w:ilvl w:val="0"/>
          <w:numId w:val="1"/>
        </w:numPr>
      </w:pPr>
      <w:r>
        <w:t>Add $9,500 to the FY ’24 – ’25 budget for engineering / permit applications.</w:t>
      </w:r>
    </w:p>
    <w:p w14:paraId="10F67B40" w14:textId="7BA21EAA" w:rsidR="001410E8" w:rsidRDefault="001410E8" w:rsidP="001410E8">
      <w:pPr>
        <w:pStyle w:val="ListParagraph"/>
        <w:numPr>
          <w:ilvl w:val="0"/>
          <w:numId w:val="1"/>
        </w:numPr>
      </w:pPr>
      <w:r>
        <w:t xml:space="preserve">Mark will contact </w:t>
      </w:r>
      <w:proofErr w:type="spellStart"/>
      <w:r>
        <w:t>Mainemoss</w:t>
      </w:r>
      <w:proofErr w:type="spellEnd"/>
      <w:r>
        <w:t xml:space="preserve"> to see if the granite steps from the S shore can be used to augment the N shore near Sadler’s Cove Rd.</w:t>
      </w:r>
    </w:p>
    <w:p w14:paraId="4F0D88E7" w14:textId="47AAE1A9" w:rsidR="001410E8" w:rsidRDefault="001410E8" w:rsidP="001410E8">
      <w:pPr>
        <w:pStyle w:val="ListParagraph"/>
        <w:numPr>
          <w:ilvl w:val="0"/>
          <w:numId w:val="1"/>
        </w:numPr>
      </w:pPr>
      <w:r>
        <w:t>The S shore will be fenced of</w:t>
      </w:r>
      <w:r w:rsidR="00CD1E54">
        <w:t>f</w:t>
      </w:r>
      <w:r>
        <w:t xml:space="preserve"> </w:t>
      </w:r>
      <w:r w:rsidR="00CD1E54">
        <w:t xml:space="preserve">to restrict access until repairs can be financed, scheduled, and completed (Stephen). </w:t>
      </w:r>
    </w:p>
    <w:p w14:paraId="5DF1253B" w14:textId="6BAF93EE" w:rsidR="008564D0" w:rsidRDefault="00331E53" w:rsidP="008564D0">
      <w:r>
        <w:t>The meeting</w:t>
      </w:r>
      <w:r w:rsidR="008564D0">
        <w:t xml:space="preserve"> adjourned at 10:20AM.</w:t>
      </w:r>
    </w:p>
    <w:p w14:paraId="49A5C42D" w14:textId="78D41AA4" w:rsidR="008564D0" w:rsidRDefault="008564D0" w:rsidP="008564D0">
      <w:r>
        <w:t>Next meeting</w:t>
      </w:r>
      <w:r w:rsidR="00331E53">
        <w:t xml:space="preserve"> Tuesday </w:t>
      </w:r>
      <w:proofErr w:type="gramStart"/>
      <w:r w:rsidR="00331E53">
        <w:t>April,</w:t>
      </w:r>
      <w:proofErr w:type="gramEnd"/>
      <w:r w:rsidR="00331E53">
        <w:t xml:space="preserve"> 16 2024 @ 4:00PM @ the Town Office.</w:t>
      </w:r>
    </w:p>
    <w:p w14:paraId="00789C76" w14:textId="77777777" w:rsidR="00073DC1" w:rsidRDefault="00073DC1"/>
    <w:sectPr w:rsidR="00073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A725D"/>
    <w:multiLevelType w:val="hybridMultilevel"/>
    <w:tmpl w:val="45702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76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9C"/>
    <w:rsid w:val="00073DC1"/>
    <w:rsid w:val="001410E8"/>
    <w:rsid w:val="00311561"/>
    <w:rsid w:val="0031189C"/>
    <w:rsid w:val="00331E53"/>
    <w:rsid w:val="00521F0E"/>
    <w:rsid w:val="00650F10"/>
    <w:rsid w:val="007163A4"/>
    <w:rsid w:val="008564D0"/>
    <w:rsid w:val="00A253A6"/>
    <w:rsid w:val="00CD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B2E8"/>
  <w15:chartTrackingRefBased/>
  <w15:docId w15:val="{F7FF40ED-B12C-4255-A257-123DEB20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9C"/>
  </w:style>
  <w:style w:type="paragraph" w:styleId="Heading1">
    <w:name w:val="heading 1"/>
    <w:basedOn w:val="Normal"/>
    <w:next w:val="Normal"/>
    <w:link w:val="Heading1Char"/>
    <w:uiPriority w:val="9"/>
    <w:qFormat/>
    <w:rsid w:val="00311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89C"/>
    <w:rPr>
      <w:rFonts w:eastAsiaTheme="majorEastAsia" w:cstheme="majorBidi"/>
      <w:color w:val="272727" w:themeColor="text1" w:themeTint="D8"/>
    </w:rPr>
  </w:style>
  <w:style w:type="paragraph" w:styleId="Title">
    <w:name w:val="Title"/>
    <w:basedOn w:val="Normal"/>
    <w:next w:val="Normal"/>
    <w:link w:val="TitleChar"/>
    <w:uiPriority w:val="10"/>
    <w:qFormat/>
    <w:rsid w:val="00311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89C"/>
    <w:pPr>
      <w:spacing w:before="160"/>
      <w:jc w:val="center"/>
    </w:pPr>
    <w:rPr>
      <w:i/>
      <w:iCs/>
      <w:color w:val="404040" w:themeColor="text1" w:themeTint="BF"/>
    </w:rPr>
  </w:style>
  <w:style w:type="character" w:customStyle="1" w:styleId="QuoteChar">
    <w:name w:val="Quote Char"/>
    <w:basedOn w:val="DefaultParagraphFont"/>
    <w:link w:val="Quote"/>
    <w:uiPriority w:val="29"/>
    <w:rsid w:val="0031189C"/>
    <w:rPr>
      <w:i/>
      <w:iCs/>
      <w:color w:val="404040" w:themeColor="text1" w:themeTint="BF"/>
    </w:rPr>
  </w:style>
  <w:style w:type="paragraph" w:styleId="ListParagraph">
    <w:name w:val="List Paragraph"/>
    <w:basedOn w:val="Normal"/>
    <w:uiPriority w:val="34"/>
    <w:qFormat/>
    <w:rsid w:val="0031189C"/>
    <w:pPr>
      <w:ind w:left="720"/>
      <w:contextualSpacing/>
    </w:pPr>
  </w:style>
  <w:style w:type="character" w:styleId="IntenseEmphasis">
    <w:name w:val="Intense Emphasis"/>
    <w:basedOn w:val="DefaultParagraphFont"/>
    <w:uiPriority w:val="21"/>
    <w:qFormat/>
    <w:rsid w:val="0031189C"/>
    <w:rPr>
      <w:i/>
      <w:iCs/>
      <w:color w:val="0F4761" w:themeColor="accent1" w:themeShade="BF"/>
    </w:rPr>
  </w:style>
  <w:style w:type="paragraph" w:styleId="IntenseQuote">
    <w:name w:val="Intense Quote"/>
    <w:basedOn w:val="Normal"/>
    <w:next w:val="Normal"/>
    <w:link w:val="IntenseQuoteChar"/>
    <w:uiPriority w:val="30"/>
    <w:qFormat/>
    <w:rsid w:val="00311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89C"/>
    <w:rPr>
      <w:i/>
      <w:iCs/>
      <w:color w:val="0F4761" w:themeColor="accent1" w:themeShade="BF"/>
    </w:rPr>
  </w:style>
  <w:style w:type="character" w:styleId="IntenseReference">
    <w:name w:val="Intense Reference"/>
    <w:basedOn w:val="DefaultParagraphFont"/>
    <w:uiPriority w:val="32"/>
    <w:qFormat/>
    <w:rsid w:val="003118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Mace</dc:creator>
  <cp:keywords/>
  <dc:description/>
  <cp:lastModifiedBy>Stephen Mace</cp:lastModifiedBy>
  <cp:revision>2</cp:revision>
  <dcterms:created xsi:type="dcterms:W3CDTF">2024-04-17T12:57:00Z</dcterms:created>
  <dcterms:modified xsi:type="dcterms:W3CDTF">2024-04-17T12:57:00Z</dcterms:modified>
</cp:coreProperties>
</file>