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jc w:val="center"/>
        <w:rPr>
          <w:rFonts w:ascii="Times New Roman" w:cs="Times New Roman" w:hAnsi="Times New Roman" w:eastAsia="Times New Roman"/>
          <w:outline w:val="0"/>
          <w:color w:val="111111"/>
          <w:u w:val="single" w:color="111111"/>
          <w:shd w:val="clear" w:color="auto" w:fill="ffffff"/>
          <w14:textFill>
            <w14:solidFill>
              <w14:srgbClr w14:val="111111"/>
            </w14:solidFill>
          </w14:textFill>
        </w:rPr>
      </w:pPr>
      <w:r>
        <w:rPr>
          <w:rFonts w:ascii="Arial Unicode MS" w:hAnsi="Arial Unicode MS"/>
        </w:rPr>
        <w:br w:type="textWrapping"/>
      </w:r>
      <w:r>
        <w:rPr>
          <w:rFonts w:ascii="Times New Roman" w:hAnsi="Times New Roman"/>
          <w:outline w:val="0"/>
          <w:color w:val="111111"/>
          <w:sz w:val="24"/>
          <w:szCs w:val="24"/>
          <w:u w:val="single" w:color="111111"/>
          <w:shd w:val="clear" w:color="auto" w:fill="ffffff"/>
          <w:rtl w:val="0"/>
          <w:lang w:val="en-US"/>
          <w14:textFill>
            <w14:solidFill>
              <w14:srgbClr w14:val="111111"/>
            </w14:solidFill>
          </w14:textFill>
        </w:rPr>
        <w:t>Planning Board of Georgetown Maine</w:t>
      </w:r>
    </w:p>
    <w:p>
      <w:pPr>
        <w:pStyle w:val="Default"/>
        <w:jc w:val="center"/>
        <w:rPr>
          <w:rFonts w:ascii="Times New Roman" w:cs="Times New Roman" w:hAnsi="Times New Roman" w:eastAsia="Times New Roman"/>
          <w:outline w:val="0"/>
          <w:color w:val="111111"/>
          <w:sz w:val="24"/>
          <w:szCs w:val="24"/>
          <w:u w:val="single" w:color="111111"/>
          <w:shd w:val="clear" w:color="auto" w:fill="ffffff"/>
          <w14:textFill>
            <w14:solidFill>
              <w14:srgbClr w14:val="111111"/>
            </w14:solidFill>
          </w14:textFill>
        </w:rPr>
      </w:pPr>
      <w:r>
        <w:rPr>
          <w:rFonts w:ascii="Times New Roman" w:hAnsi="Times New Roman"/>
          <w:outline w:val="0"/>
          <w:color w:val="111111"/>
          <w:u w:val="single" w:color="111111"/>
          <w:shd w:val="clear" w:color="auto" w:fill="ffffff"/>
          <w:rtl w:val="0"/>
          <w:lang w:val="en-US"/>
          <w14:textFill>
            <w14:solidFill>
              <w14:srgbClr w14:val="111111"/>
            </w14:solidFill>
          </w14:textFill>
        </w:rPr>
        <w:t xml:space="preserve"> </w:t>
      </w:r>
      <w:r>
        <w:rPr>
          <w:rFonts w:ascii="Times New Roman" w:hAnsi="Times New Roman"/>
          <w:outline w:val="0"/>
          <w:color w:val="111111"/>
          <w:sz w:val="24"/>
          <w:szCs w:val="24"/>
          <w:u w:val="single" w:color="111111"/>
          <w:shd w:val="clear" w:color="auto" w:fill="ffffff"/>
          <w:rtl w:val="0"/>
          <w:lang w:val="en-US"/>
          <w14:textFill>
            <w14:solidFill>
              <w14:srgbClr w14:val="111111"/>
            </w14:solidFill>
          </w14:textFill>
        </w:rPr>
        <w:t xml:space="preserve">Minutes of the Meeting of </w:t>
      </w:r>
      <w:r>
        <w:rPr>
          <w:rFonts w:ascii="Times New Roman" w:hAnsi="Times New Roman"/>
          <w:outline w:val="0"/>
          <w:color w:val="111111"/>
          <w:sz w:val="24"/>
          <w:szCs w:val="24"/>
          <w:u w:val="single" w:color="111111"/>
          <w:shd w:val="clear" w:color="auto" w:fill="ffffff"/>
          <w:rtl w:val="0"/>
          <w:lang w:val="en-US"/>
          <w14:textFill>
            <w14:solidFill>
              <w14:srgbClr w14:val="111111"/>
            </w14:solidFill>
          </w14:textFill>
        </w:rPr>
        <w:t>6</w:t>
      </w:r>
      <w:r>
        <w:rPr>
          <w:rFonts w:ascii="Times New Roman" w:hAnsi="Times New Roman"/>
          <w:outline w:val="0"/>
          <w:color w:val="111111"/>
          <w:sz w:val="24"/>
          <w:szCs w:val="24"/>
          <w:u w:val="single" w:color="111111"/>
          <w:shd w:val="clear" w:color="auto" w:fill="ffffff"/>
          <w:rtl w:val="0"/>
          <w:lang w:val="en-US"/>
          <w14:textFill>
            <w14:solidFill>
              <w14:srgbClr w14:val="111111"/>
            </w14:solidFill>
          </w14:textFill>
        </w:rPr>
        <w:t xml:space="preserve">, </w:t>
      </w:r>
      <w:r>
        <w:rPr>
          <w:rFonts w:ascii="Times New Roman" w:hAnsi="Times New Roman"/>
          <w:outline w:val="0"/>
          <w:color w:val="111111"/>
          <w:sz w:val="24"/>
          <w:szCs w:val="24"/>
          <w:u w:val="single" w:color="111111"/>
          <w:shd w:val="clear" w:color="auto" w:fill="ffffff"/>
          <w:rtl w:val="0"/>
          <w:lang w:val="en-US"/>
          <w14:textFill>
            <w14:solidFill>
              <w14:srgbClr w14:val="111111"/>
            </w14:solidFill>
          </w14:textFill>
        </w:rPr>
        <w:t>August</w:t>
      </w:r>
      <w:r>
        <w:rPr>
          <w:rFonts w:ascii="Times New Roman" w:hAnsi="Times New Roman"/>
          <w:outline w:val="0"/>
          <w:color w:val="111111"/>
          <w:sz w:val="24"/>
          <w:szCs w:val="24"/>
          <w:u w:val="single" w:color="111111"/>
          <w:shd w:val="clear" w:color="auto" w:fill="ffffff"/>
          <w:rtl w:val="0"/>
          <w:lang w:val="en-US"/>
          <w14:textFill>
            <w14:solidFill>
              <w14:srgbClr w14:val="111111"/>
            </w14:solidFill>
          </w14:textFill>
        </w:rPr>
        <w:t xml:space="preserve"> 2025</w:t>
      </w:r>
    </w:p>
    <w:p>
      <w:pPr>
        <w:pStyle w:val="Default"/>
        <w:rPr>
          <w:rFonts w:ascii="Times New Roman" w:cs="Times New Roman" w:hAnsi="Times New Roman" w:eastAsia="Times New Roman"/>
          <w:outline w:val="0"/>
          <w:color w:val="111111"/>
          <w:sz w:val="24"/>
          <w:szCs w:val="24"/>
          <w:u w:val="single" w:color="111111"/>
          <w:shd w:val="clear" w:color="auto" w:fill="ffffff"/>
          <w14:textFill>
            <w14:solidFill>
              <w14:srgbClr w14:val="111111"/>
            </w14:solidFill>
          </w14:textFill>
        </w:rPr>
      </w:pPr>
      <w:r>
        <w:rPr>
          <w:rFonts w:ascii="Times New Roman" w:hAnsi="Times New Roman"/>
          <w:b w:val="1"/>
          <w:bCs w:val="1"/>
          <w:outline w:val="0"/>
          <w:color w:val="111111"/>
          <w:sz w:val="24"/>
          <w:szCs w:val="24"/>
          <w:u w:val="single" w:color="111111"/>
          <w:shd w:val="clear" w:color="auto" w:fill="ffffff"/>
          <w:rtl w:val="0"/>
          <w:lang w:val="en-US"/>
          <w14:textFill>
            <w14:solidFill>
              <w14:srgbClr w14:val="111111"/>
            </w14:solidFill>
          </w14:textFill>
        </w:rPr>
        <w:t>Present</w:t>
      </w:r>
      <w:r>
        <w:rPr>
          <w:rFonts w:ascii="Times New Roman" w:hAnsi="Times New Roman"/>
          <w:outline w:val="0"/>
          <w:color w:val="111111"/>
          <w:sz w:val="24"/>
          <w:szCs w:val="24"/>
          <w:u w:val="single" w:color="111111"/>
          <w:shd w:val="clear" w:color="auto" w:fill="ffffff"/>
          <w:rtl w:val="0"/>
          <w:lang w:val="en-US"/>
          <w14:textFill>
            <w14:solidFill>
              <w14:srgbClr w14:val="111111"/>
            </w14:solidFill>
          </w14:textFill>
        </w:rPr>
        <w:t>:</w:t>
      </w:r>
    </w:p>
    <w:p>
      <w:pPr>
        <w:pStyle w:val="Default"/>
        <w:rPr>
          <w:rFonts w:ascii="Times New Roman" w:cs="Times New Roman" w:hAnsi="Times New Roman" w:eastAsia="Times New Roman"/>
          <w:outline w:val="0"/>
          <w:color w:val="111111"/>
          <w:sz w:val="24"/>
          <w:szCs w:val="24"/>
          <w:u w:val="single" w:color="111111"/>
          <w:shd w:val="clear" w:color="auto" w:fill="ffffff"/>
          <w14:textFill>
            <w14:solidFill>
              <w14:srgbClr w14:val="111111"/>
            </w14:solidFill>
          </w14:textFill>
        </w:rPr>
      </w:pP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Chairman: </w:t>
        <w:tab/>
        <w:tab/>
        <w:tab/>
        <w:t>Bob Trabona</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Members: </w:t>
        <w:tab/>
        <w:tab/>
        <w:tab/>
        <w:t xml:space="preserve">Lisa Sabatine, Bob Arledge, Terry Taylor, Pam </w:t>
        <w:tab/>
        <w:tab/>
        <w:tab/>
        <w:tab/>
        <w:tab/>
        <w:tab/>
        <w:tab/>
        <w:tab/>
        <w:t>Gunnell</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David Trigg (altermate)</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w:t>
        <w:tab/>
        <w:tab/>
        <w:tab/>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CEO: </w:t>
        <w:tab/>
        <w:tab/>
        <w:tab/>
        <w:tab/>
        <w:t xml:space="preserve">Mike Field </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Select</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board</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Representative: </w:t>
        <w:tab/>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Katie Goodwin</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Public:</w:t>
        <w:tab/>
      </w:r>
      <w:r>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tab/>
      </w:r>
      <w:r>
        <w:rPr>
          <w:rFonts w:ascii="Times New Roman" w:cs="Times New Roman" w:hAnsi="Times New Roman" w:eastAsia="Times New Roman"/>
          <w:outline w:val="0"/>
          <w:color w:val="111111"/>
          <w:sz w:val="24"/>
          <w:szCs w:val="24"/>
          <w:u w:color="111111"/>
          <w:shd w:val="clear" w:color="auto" w:fill="ffffff"/>
          <w:rtl w:val="0"/>
          <w14:textFill>
            <w14:solidFill>
              <w14:srgbClr w14:val="111111"/>
            </w14:solidFill>
          </w14:textFill>
        </w:rPr>
        <w:tab/>
        <w:tab/>
        <w:t>Sharon Trabona (remote)</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cs="Times New Roman" w:hAnsi="Times New Roman" w:eastAsia="Times New Roman"/>
          <w:outline w:val="0"/>
          <w:color w:val="111111"/>
          <w:sz w:val="24"/>
          <w:szCs w:val="24"/>
          <w:u w:color="111111"/>
          <w:shd w:val="clear" w:color="auto" w:fill="ffffff"/>
          <w:rtl w:val="0"/>
          <w14:textFill>
            <w14:solidFill>
              <w14:srgbClr w14:val="111111"/>
            </w14:solidFill>
          </w14:textFill>
        </w:rPr>
        <w:tab/>
        <w:tab/>
        <w:tab/>
        <w:tab/>
        <w:t>Andrew Friend</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cs="Times New Roman" w:hAnsi="Times New Roman" w:eastAsia="Times New Roman"/>
          <w:outline w:val="0"/>
          <w:color w:val="111111"/>
          <w:sz w:val="24"/>
          <w:szCs w:val="24"/>
          <w:u w:color="111111"/>
          <w:shd w:val="clear" w:color="auto" w:fill="ffffff"/>
          <w:rtl w:val="0"/>
          <w14:textFill>
            <w14:solidFill>
              <w14:srgbClr w14:val="111111"/>
            </w14:solidFill>
          </w14:textFill>
        </w:rPr>
        <w:tab/>
        <w:tab/>
        <w:tab/>
        <w:tab/>
        <w:t>Elllie Oberink (remote)</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cs="Times New Roman" w:hAnsi="Times New Roman" w:eastAsia="Times New Roman"/>
          <w:outline w:val="0"/>
          <w:color w:val="111111"/>
          <w:sz w:val="24"/>
          <w:szCs w:val="24"/>
          <w:u w:color="111111"/>
          <w:shd w:val="clear" w:color="auto" w:fill="ffffff"/>
          <w:rtl w:val="0"/>
          <w14:textFill>
            <w14:solidFill>
              <w14:srgbClr w14:val="111111"/>
            </w14:solidFill>
          </w14:textFill>
        </w:rPr>
        <w:tab/>
        <w:tab/>
        <w:tab/>
        <w:tab/>
        <w:t>William Boyle (remote)</w:t>
      </w:r>
    </w:p>
    <w:p>
      <w:pPr>
        <w:pStyle w:val="Default"/>
        <w:rPr>
          <w:rFonts w:ascii="Times New Roman" w:cs="Times New Roman" w:hAnsi="Times New Roman" w:eastAsia="Times New Roman"/>
          <w:outline w:val="0"/>
          <w:color w:val="111111"/>
          <w:u w:color="111111"/>
          <w:shd w:val="clear" w:color="auto" w:fill="ffffff"/>
          <w14:textFill>
            <w14:solidFill>
              <w14:srgbClr w14:val="111111"/>
            </w14:solidFill>
          </w14:textFill>
        </w:rPr>
      </w:pPr>
      <w:r>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tab/>
        <w:tab/>
        <w:tab/>
        <w:tab/>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b w:val="1"/>
          <w:bCs w:val="1"/>
          <w:outline w:val="0"/>
          <w:color w:val="111111"/>
          <w:sz w:val="24"/>
          <w:szCs w:val="24"/>
          <w:u w:val="single" w:color="111111"/>
          <w:shd w:val="clear" w:color="auto" w:fill="ffffff"/>
          <w:rtl w:val="0"/>
          <w:lang w:val="en-US"/>
          <w14:textFill>
            <w14:solidFill>
              <w14:srgbClr w14:val="111111"/>
            </w14:solidFill>
          </w14:textFill>
        </w:rPr>
        <w:t>Call to order</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w:t>
        <w:tab/>
      </w:r>
    </w:p>
    <w:p>
      <w:pPr>
        <w:pStyle w:val="Default"/>
        <w:rPr>
          <w:u w:color="111111"/>
          <w:shd w:val="clear" w:color="auto" w:fill="ffffff"/>
        </w:rPr>
      </w:pPr>
      <w:r>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tab/>
        <w:tab/>
      </w:r>
    </w:p>
    <w:p>
      <w:pPr>
        <w:pStyle w:val="Default"/>
        <w:numPr>
          <w:ilvl w:val="0"/>
          <w:numId w:val="2"/>
        </w:numPr>
        <w:bidi w:val="0"/>
        <w:ind w:right="0"/>
        <w:jc w:val="left"/>
        <w:rPr>
          <w:rFonts w:ascii="Times New Roman" w:hAnsi="Times New Roman"/>
          <w:outline w:val="0"/>
          <w:color w:val="111111"/>
          <w:sz w:val="24"/>
          <w:szCs w:val="24"/>
          <w:rtl w:val="0"/>
          <w:lang w:val="en-US"/>
          <w14:textFill>
            <w14:solidFill>
              <w14:srgbClr w14:val="111111"/>
            </w14:solidFill>
          </w14:textFill>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Chairman Bob Trabona called the Planning Board meeting to order at 7:00.</w:t>
      </w:r>
    </w:p>
    <w:p>
      <w:pPr>
        <w:pStyle w:val="Default"/>
        <w:rPr>
          <w:rFonts w:ascii="Times New Roman" w:cs="Times New Roman" w:hAnsi="Times New Roman" w:eastAsia="Times New Roman"/>
          <w:outline w:val="0"/>
          <w:color w:val="111111"/>
          <w:sz w:val="24"/>
          <w:szCs w:val="24"/>
          <w:u w:color="111111"/>
          <w14:textFill>
            <w14:solidFill>
              <w14:srgbClr w14:val="111111"/>
            </w14:solidFill>
          </w14:textFill>
        </w:rPr>
      </w:pPr>
    </w:p>
    <w:p>
      <w:pPr>
        <w:pStyle w:val="Default"/>
        <w:rPr>
          <w:rFonts w:ascii="Times New Roman" w:cs="Times New Roman" w:hAnsi="Times New Roman" w:eastAsia="Times New Roman"/>
        </w:rPr>
      </w:pPr>
      <w:r>
        <w:rPr>
          <w:rFonts w:ascii="Times New Roman" w:hAnsi="Times New Roman"/>
          <w:b w:val="1"/>
          <w:bCs w:val="1"/>
          <w:outline w:val="0"/>
          <w:color w:val="111111"/>
          <w:sz w:val="24"/>
          <w:szCs w:val="24"/>
          <w:u w:val="single" w:color="111111"/>
          <w:shd w:val="clear" w:color="auto" w:fill="ffffff"/>
          <w:rtl w:val="0"/>
          <w:lang w:val="en-US"/>
          <w14:textFill>
            <w14:solidFill>
              <w14:srgbClr w14:val="111111"/>
            </w14:solidFill>
          </w14:textFill>
        </w:rPr>
        <w:t xml:space="preserve">Applications: </w:t>
      </w:r>
    </w:p>
    <w:p>
      <w:pPr>
        <w:pStyle w:val="Default"/>
        <w:rPr>
          <w:rFonts w:ascii="Times New Roman" w:cs="Times New Roman" w:hAnsi="Times New Roman" w:eastAsia="Times New Roman"/>
          <w:sz w:val="24"/>
          <w:szCs w:val="24"/>
        </w:rPr>
      </w:pPr>
    </w:p>
    <w:p>
      <w:pPr>
        <w:pStyle w:val="Default"/>
        <w:numPr>
          <w:ilvl w:val="0"/>
          <w:numId w:val="4"/>
        </w:numPr>
        <w:rPr>
          <w:rFonts w:ascii="Times New Roman" w:hAnsi="Times New Roman"/>
          <w:sz w:val="24"/>
          <w:szCs w:val="24"/>
          <w:lang w:val="en-US"/>
        </w:rPr>
      </w:pPr>
      <w:r>
        <w:rPr>
          <w:rFonts w:ascii="Times New Roman" w:hAnsi="Times New Roman"/>
          <w:sz w:val="24"/>
          <w:szCs w:val="24"/>
          <w:rtl w:val="0"/>
          <w:lang w:val="en-US"/>
        </w:rPr>
        <w:t xml:space="preserve">James Railey/Michalatos Panagiotis (R5/36) Applicant: Flycatcher, LLC (Ellie Oberink). Application for a  for a new dock located at 260 Marrtown Road. Ellie Oberink from Flycatcher reviewed the dimensions of the structure and reported it will be supported by pilings pinned to the ledge. The setting is in the Limited Residential zone. Ellie authorized this be checked off on the application. The </w:t>
      </w:r>
      <w:r>
        <w:rPr>
          <w:rFonts w:ascii="Times New Roman" w:hAnsi="Times New Roman" w:hint="default"/>
          <w:sz w:val="24"/>
          <w:szCs w:val="24"/>
          <w:rtl w:val="0"/>
          <w:lang w:val="en-US"/>
        </w:rPr>
        <w:t>“</w:t>
      </w:r>
      <w:r>
        <w:rPr>
          <w:rFonts w:ascii="Times New Roman" w:hAnsi="Times New Roman"/>
          <w:sz w:val="24"/>
          <w:szCs w:val="24"/>
          <w:rtl w:val="0"/>
          <w:lang w:val="en-US"/>
        </w:rPr>
        <w:t>Work Start</w:t>
      </w:r>
      <w:r>
        <w:rPr>
          <w:rFonts w:ascii="Times New Roman" w:hAnsi="Times New Roman" w:hint="default"/>
          <w:sz w:val="24"/>
          <w:szCs w:val="24"/>
          <w:rtl w:val="0"/>
          <w:lang w:val="en-US"/>
        </w:rPr>
        <w:t xml:space="preserve">” </w:t>
      </w:r>
      <w:r>
        <w:rPr>
          <w:rFonts w:ascii="Times New Roman" w:hAnsi="Times New Roman"/>
          <w:sz w:val="24"/>
          <w:szCs w:val="24"/>
          <w:rtl w:val="0"/>
          <w:lang w:val="en-US"/>
        </w:rPr>
        <w:t>notification indicates the project is in Lincoln County which should be corrected to read Sagadahoc County. On the plot plan the dimensions of the existing house to the shoreline are not included. Ellie agreed to send those to Mike. The DEP permit has not yet been received. It is in process according to the DEP website. The dock indicates BFE elevation as 5.8. It identifies HAT elevation as 5.8. There was a question as to why those are the same? Ellie will provide this information. Terry</w:t>
      </w:r>
      <w:r>
        <w:rPr>
          <w:rFonts w:ascii="Times New Roman" w:hAnsi="Times New Roman"/>
          <w:sz w:val="24"/>
          <w:szCs w:val="24"/>
          <w:rtl w:val="0"/>
          <w:lang w:val="en-US"/>
        </w:rPr>
        <w:t xml:space="preserve"> motioned the application is complete</w:t>
      </w:r>
      <w:r>
        <w:rPr>
          <w:rFonts w:ascii="Times New Roman" w:hAnsi="Times New Roman"/>
          <w:sz w:val="24"/>
          <w:szCs w:val="24"/>
          <w:rtl w:val="0"/>
          <w:lang w:val="en-US"/>
        </w:rPr>
        <w:t xml:space="preserve"> pending the receipt of the distance of the existing building to the HAT,  the BFE and HAT elevations, and the DEP permit</w:t>
      </w:r>
      <w:r>
        <w:rPr>
          <w:rFonts w:ascii="Times New Roman" w:hAnsi="Times New Roman"/>
          <w:sz w:val="24"/>
          <w:szCs w:val="24"/>
          <w:rtl w:val="0"/>
          <w:lang w:val="en-US"/>
        </w:rPr>
        <w:t xml:space="preserve">. </w:t>
      </w:r>
      <w:r>
        <w:rPr>
          <w:rFonts w:ascii="Times New Roman" w:hAnsi="Times New Roman"/>
          <w:sz w:val="24"/>
          <w:szCs w:val="24"/>
          <w:rtl w:val="0"/>
          <w:lang w:val="en-US"/>
        </w:rPr>
        <w:t xml:space="preserve">Bob A seconded. </w:t>
      </w:r>
      <w:r>
        <w:rPr>
          <w:rFonts w:ascii="Times New Roman" w:hAnsi="Times New Roman"/>
          <w:sz w:val="24"/>
          <w:szCs w:val="24"/>
          <w:rtl w:val="0"/>
          <w:lang w:val="en-US"/>
        </w:rPr>
        <w:t xml:space="preserve">After no additional discussion the motion passed </w:t>
      </w:r>
      <w:r>
        <w:rPr>
          <w:rFonts w:ascii="Times New Roman" w:hAnsi="Times New Roman"/>
          <w:sz w:val="24"/>
          <w:szCs w:val="24"/>
          <w:rtl w:val="0"/>
          <w:lang w:val="en-US"/>
        </w:rPr>
        <w:t>5</w:t>
      </w:r>
      <w:r>
        <w:rPr>
          <w:rFonts w:ascii="Times New Roman" w:hAnsi="Times New Roman"/>
          <w:sz w:val="24"/>
          <w:szCs w:val="24"/>
          <w:rtl w:val="0"/>
          <w:lang w:val="en-US"/>
        </w:rPr>
        <w:t xml:space="preserve">-0. </w:t>
      </w:r>
      <w:r>
        <w:rPr>
          <w:rFonts w:ascii="Times New Roman" w:hAnsi="Times New Roman"/>
          <w:sz w:val="24"/>
          <w:szCs w:val="24"/>
          <w:rtl w:val="0"/>
          <w:lang w:val="en-US"/>
        </w:rPr>
        <w:t>Terry</w:t>
      </w:r>
      <w:r>
        <w:rPr>
          <w:rFonts w:ascii="Times New Roman" w:hAnsi="Times New Roman"/>
          <w:sz w:val="24"/>
          <w:szCs w:val="24"/>
          <w:rtl w:val="0"/>
          <w:lang w:val="en-US"/>
        </w:rPr>
        <w:t xml:space="preserve"> motioned to approve the application for </w:t>
      </w:r>
      <w:r>
        <w:rPr>
          <w:rFonts w:ascii="Times New Roman" w:hAnsi="Times New Roman"/>
          <w:sz w:val="24"/>
          <w:szCs w:val="24"/>
          <w:rtl w:val="0"/>
          <w:lang w:val="en-US"/>
        </w:rPr>
        <w:t xml:space="preserve">R5/36 </w:t>
      </w:r>
      <w:r>
        <w:rPr>
          <w:rFonts w:ascii="Times New Roman" w:hAnsi="Times New Roman"/>
          <w:sz w:val="24"/>
          <w:szCs w:val="24"/>
          <w:rtl w:val="0"/>
          <w:lang w:val="en-US"/>
        </w:rPr>
        <w:t>and grant permit number 2</w:t>
      </w:r>
      <w:r>
        <w:rPr>
          <w:rFonts w:ascii="Times New Roman" w:hAnsi="Times New Roman"/>
          <w:sz w:val="24"/>
          <w:szCs w:val="24"/>
          <w:rtl w:val="0"/>
          <w:lang w:val="en-US"/>
        </w:rPr>
        <w:t>5</w:t>
      </w:r>
      <w:r>
        <w:rPr>
          <w:rFonts w:ascii="Times New Roman" w:hAnsi="Times New Roman"/>
          <w:sz w:val="24"/>
          <w:szCs w:val="24"/>
          <w:rtl w:val="0"/>
          <w:lang w:val="en-US"/>
        </w:rPr>
        <w:t>-</w:t>
      </w:r>
      <w:r>
        <w:rPr>
          <w:rFonts w:ascii="Times New Roman" w:hAnsi="Times New Roman"/>
          <w:sz w:val="24"/>
          <w:szCs w:val="24"/>
          <w:rtl w:val="0"/>
          <w:lang w:val="en-US"/>
        </w:rPr>
        <w:t xml:space="preserve">12 </w:t>
      </w:r>
      <w:r>
        <w:rPr>
          <w:rFonts w:ascii="Times New Roman" w:hAnsi="Times New Roman"/>
          <w:sz w:val="24"/>
          <w:szCs w:val="24"/>
          <w:rtl w:val="0"/>
          <w:lang w:val="en-US"/>
        </w:rPr>
        <w:t xml:space="preserve"> pending the receipt of the di</w:t>
      </w:r>
      <w:r>
        <w:rPr>
          <w:rFonts w:ascii="Times New Roman" w:hAnsi="Times New Roman"/>
          <w:sz w:val="24"/>
          <w:szCs w:val="24"/>
          <w:rtl w:val="0"/>
          <w:lang w:val="en-US"/>
        </w:rPr>
        <w:t>stance</w:t>
      </w:r>
      <w:r>
        <w:rPr>
          <w:rFonts w:ascii="Times New Roman" w:hAnsi="Times New Roman"/>
          <w:sz w:val="24"/>
          <w:szCs w:val="24"/>
          <w:rtl w:val="0"/>
          <w:lang w:val="en-US"/>
        </w:rPr>
        <w:t xml:space="preserve"> of the existing </w:t>
      </w:r>
      <w:r>
        <w:rPr>
          <w:rFonts w:ascii="Times New Roman" w:hAnsi="Times New Roman"/>
          <w:sz w:val="24"/>
          <w:szCs w:val="24"/>
          <w:rtl w:val="0"/>
          <w:lang w:val="en-US"/>
        </w:rPr>
        <w:t>building</w:t>
      </w:r>
      <w:r>
        <w:rPr>
          <w:rFonts w:ascii="Times New Roman" w:hAnsi="Times New Roman"/>
          <w:sz w:val="24"/>
          <w:szCs w:val="24"/>
          <w:rtl w:val="0"/>
          <w:lang w:val="en-US"/>
        </w:rPr>
        <w:t xml:space="preserve"> to the HAT,  the BFE and HAT elevations, and the DEP permit. </w:t>
      </w:r>
      <w:r>
        <w:rPr>
          <w:rFonts w:ascii="Times New Roman" w:hAnsi="Times New Roman"/>
          <w:sz w:val="24"/>
          <w:szCs w:val="24"/>
          <w:rtl w:val="0"/>
          <w:lang w:val="en-US"/>
        </w:rPr>
        <w:t xml:space="preserve">Bob A </w:t>
      </w:r>
      <w:r>
        <w:rPr>
          <w:rFonts w:ascii="Times New Roman" w:hAnsi="Times New Roman"/>
          <w:sz w:val="24"/>
          <w:szCs w:val="24"/>
          <w:rtl w:val="0"/>
          <w:lang w:val="en-US"/>
        </w:rPr>
        <w:t>second</w:t>
      </w:r>
      <w:r>
        <w:rPr>
          <w:rFonts w:ascii="Times New Roman" w:hAnsi="Times New Roman"/>
          <w:sz w:val="24"/>
          <w:szCs w:val="24"/>
          <w:rtl w:val="0"/>
          <w:lang w:val="en-US"/>
        </w:rPr>
        <w:t>ed</w:t>
      </w:r>
      <w:r>
        <w:rPr>
          <w:rFonts w:ascii="Times New Roman" w:hAnsi="Times New Roman"/>
          <w:sz w:val="24"/>
          <w:szCs w:val="24"/>
          <w:rtl w:val="0"/>
          <w:lang w:val="en-US"/>
        </w:rPr>
        <w:t xml:space="preserve">. After no additional discussion the motion passed </w:t>
      </w:r>
      <w:r>
        <w:rPr>
          <w:rFonts w:ascii="Times New Roman" w:hAnsi="Times New Roman"/>
          <w:sz w:val="24"/>
          <w:szCs w:val="24"/>
          <w:rtl w:val="0"/>
          <w:lang w:val="en-US"/>
        </w:rPr>
        <w:t>5</w:t>
      </w:r>
      <w:r>
        <w:rPr>
          <w:rFonts w:ascii="Times New Roman" w:hAnsi="Times New Roman"/>
          <w:sz w:val="24"/>
          <w:szCs w:val="24"/>
          <w:rtl w:val="0"/>
          <w:lang w:val="en-US"/>
        </w:rPr>
        <w:t>-0.</w:t>
      </w:r>
    </w:p>
    <w:p>
      <w:pPr>
        <w:pStyle w:val="Default"/>
        <w:numPr>
          <w:ilvl w:val="0"/>
          <w:numId w:val="4"/>
        </w:numPr>
        <w:rPr>
          <w:rFonts w:ascii="Times New Roman" w:hAnsi="Times New Roman"/>
          <w:sz w:val="24"/>
          <w:szCs w:val="24"/>
          <w:lang w:val="en-US"/>
        </w:rPr>
      </w:pPr>
      <w:r>
        <w:rPr>
          <w:rFonts w:ascii="Times New Roman" w:hAnsi="Times New Roman"/>
          <w:sz w:val="24"/>
          <w:szCs w:val="24"/>
          <w:rtl w:val="0"/>
          <w:lang w:val="en-US"/>
        </w:rPr>
        <w:t>Eric Reynolds (R3/TBD) Applicant: American Modular, LLC. Application for a new principal dwelling located at Henry Road. William Boyle representing American Modular, LLC explained this is family land in a trust. 2.7 acres is being broken off where the proposed structure will be built. There is not yet an assigned lot number. Mike received the deed which indicates the land has been deeded to Eric Reynolds. It has been recorded at the registry of deeds. Next the town will assign a lot number. The map number should be R3, not R2. There is not yet a proposed well location. The plan is to place the well on the front of the property. The septic is on the back half. William sent an updated elevation plan to Mike as the plan attached to the application was incorrect. The new plan shows 17.8</w:t>
      </w:r>
      <w:r>
        <w:rPr>
          <w:rFonts w:ascii="Times New Roman" w:hAnsi="Times New Roman" w:hint="default"/>
          <w:sz w:val="24"/>
          <w:szCs w:val="24"/>
          <w:rtl w:val="0"/>
          <w:lang w:val="en-US"/>
        </w:rPr>
        <w:t xml:space="preserve">’ </w:t>
      </w:r>
      <w:r>
        <w:rPr>
          <w:rFonts w:ascii="Times New Roman" w:hAnsi="Times New Roman"/>
          <w:sz w:val="24"/>
          <w:szCs w:val="24"/>
          <w:rtl w:val="0"/>
          <w:lang w:val="en-US"/>
        </w:rPr>
        <w:t>elevation. William will send an erosion control plan to Mike. Terry</w:t>
      </w:r>
      <w:r>
        <w:rPr>
          <w:rFonts w:ascii="Times New Roman" w:hAnsi="Times New Roman"/>
          <w:sz w:val="24"/>
          <w:szCs w:val="24"/>
          <w:rtl w:val="0"/>
          <w:lang w:val="en-US"/>
        </w:rPr>
        <w:t xml:space="preserve"> motioned the application is complete</w:t>
      </w:r>
      <w:r>
        <w:rPr>
          <w:rFonts w:ascii="Times New Roman" w:hAnsi="Times New Roman"/>
          <w:sz w:val="24"/>
          <w:szCs w:val="24"/>
          <w:rtl w:val="0"/>
          <w:lang w:val="en-US"/>
        </w:rPr>
        <w:t xml:space="preserve"> pending receipt of the erosion control plan</w:t>
      </w:r>
      <w:r>
        <w:rPr>
          <w:rFonts w:ascii="Times New Roman" w:hAnsi="Times New Roman"/>
          <w:sz w:val="24"/>
          <w:szCs w:val="24"/>
          <w:rtl w:val="0"/>
          <w:lang w:val="en-US"/>
        </w:rPr>
        <w:t xml:space="preserve">. </w:t>
      </w:r>
      <w:r>
        <w:rPr>
          <w:rFonts w:ascii="Times New Roman" w:hAnsi="Times New Roman"/>
          <w:sz w:val="24"/>
          <w:szCs w:val="24"/>
          <w:rtl w:val="0"/>
          <w:lang w:val="en-US"/>
        </w:rPr>
        <w:t>Lisa</w:t>
      </w:r>
      <w:r>
        <w:rPr>
          <w:rFonts w:ascii="Times New Roman" w:hAnsi="Times New Roman"/>
          <w:sz w:val="24"/>
          <w:szCs w:val="24"/>
          <w:rtl w:val="0"/>
          <w:lang w:val="en-US"/>
        </w:rPr>
        <w:t xml:space="preserve"> seconded. After no additional discussion the motion passed </w:t>
      </w:r>
      <w:r>
        <w:rPr>
          <w:rFonts w:ascii="Times New Roman" w:hAnsi="Times New Roman"/>
          <w:sz w:val="24"/>
          <w:szCs w:val="24"/>
          <w:rtl w:val="0"/>
          <w:lang w:val="en-US"/>
        </w:rPr>
        <w:t>5</w:t>
      </w:r>
      <w:r>
        <w:rPr>
          <w:rFonts w:ascii="Times New Roman" w:hAnsi="Times New Roman"/>
          <w:sz w:val="24"/>
          <w:szCs w:val="24"/>
          <w:rtl w:val="0"/>
          <w:lang w:val="en-US"/>
        </w:rPr>
        <w:t xml:space="preserve">-0. </w:t>
      </w:r>
      <w:r>
        <w:rPr>
          <w:rFonts w:ascii="Times New Roman" w:hAnsi="Times New Roman"/>
          <w:sz w:val="24"/>
          <w:szCs w:val="24"/>
          <w:rtl w:val="0"/>
          <w:lang w:val="en-US"/>
        </w:rPr>
        <w:t>Terry</w:t>
      </w:r>
      <w:r>
        <w:rPr>
          <w:rFonts w:ascii="Times New Roman" w:hAnsi="Times New Roman"/>
          <w:sz w:val="24"/>
          <w:szCs w:val="24"/>
          <w:rtl w:val="0"/>
          <w:lang w:val="en-US"/>
        </w:rPr>
        <w:t xml:space="preserve"> motioned to approve the application for</w:t>
      </w:r>
      <w:r>
        <w:rPr>
          <w:rFonts w:ascii="Times New Roman" w:hAnsi="Times New Roman"/>
          <w:sz w:val="24"/>
          <w:szCs w:val="24"/>
          <w:rtl w:val="0"/>
          <w:lang w:val="en-US"/>
        </w:rPr>
        <w:t xml:space="preserve"> R3/TBD </w:t>
      </w:r>
      <w:r>
        <w:rPr>
          <w:rFonts w:ascii="Times New Roman" w:hAnsi="Times New Roman"/>
          <w:sz w:val="24"/>
          <w:szCs w:val="24"/>
          <w:rtl w:val="0"/>
          <w:lang w:val="en-US"/>
        </w:rPr>
        <w:t>and grant permit number 2</w:t>
      </w:r>
      <w:r>
        <w:rPr>
          <w:rFonts w:ascii="Times New Roman" w:hAnsi="Times New Roman"/>
          <w:sz w:val="24"/>
          <w:szCs w:val="24"/>
          <w:rtl w:val="0"/>
          <w:lang w:val="en-US"/>
        </w:rPr>
        <w:t>5</w:t>
      </w:r>
      <w:r>
        <w:rPr>
          <w:rFonts w:ascii="Times New Roman" w:hAnsi="Times New Roman"/>
          <w:sz w:val="24"/>
          <w:szCs w:val="24"/>
          <w:rtl w:val="0"/>
          <w:lang w:val="en-US"/>
        </w:rPr>
        <w:t>-</w:t>
      </w:r>
      <w:r>
        <w:rPr>
          <w:rFonts w:ascii="Times New Roman" w:hAnsi="Times New Roman"/>
          <w:sz w:val="24"/>
          <w:szCs w:val="24"/>
          <w:rtl w:val="0"/>
          <w:lang w:val="en-US"/>
        </w:rPr>
        <w:t>13 pending the receipt of the erosion control plan</w:t>
      </w:r>
      <w:r>
        <w:rPr>
          <w:rFonts w:ascii="Times New Roman" w:hAnsi="Times New Roman"/>
          <w:sz w:val="24"/>
          <w:szCs w:val="24"/>
          <w:rtl w:val="0"/>
          <w:lang w:val="en-US"/>
        </w:rPr>
        <w:t>.</w:t>
      </w:r>
      <w:r>
        <w:rPr>
          <w:rFonts w:ascii="Times New Roman" w:hAnsi="Times New Roman"/>
          <w:sz w:val="24"/>
          <w:szCs w:val="24"/>
          <w:rtl w:val="0"/>
          <w:lang w:val="en-US"/>
        </w:rPr>
        <w:t xml:space="preserve"> Bob A</w:t>
      </w:r>
      <w:r>
        <w:rPr>
          <w:rFonts w:ascii="Times New Roman" w:hAnsi="Times New Roman"/>
          <w:sz w:val="24"/>
          <w:szCs w:val="24"/>
          <w:rtl w:val="0"/>
          <w:lang w:val="en-US"/>
        </w:rPr>
        <w:t xml:space="preserve"> seconded. After no additional discussion the motion passed </w:t>
      </w:r>
      <w:r>
        <w:rPr>
          <w:rFonts w:ascii="Times New Roman" w:hAnsi="Times New Roman"/>
          <w:sz w:val="24"/>
          <w:szCs w:val="24"/>
          <w:rtl w:val="0"/>
          <w:lang w:val="en-US"/>
        </w:rPr>
        <w:t>5</w:t>
      </w:r>
      <w:r>
        <w:rPr>
          <w:rFonts w:ascii="Times New Roman" w:hAnsi="Times New Roman"/>
          <w:sz w:val="24"/>
          <w:szCs w:val="24"/>
          <w:rtl w:val="0"/>
          <w:lang w:val="en-US"/>
        </w:rPr>
        <w:t>-0.</w:t>
      </w:r>
    </w:p>
    <w:p>
      <w:pPr>
        <w:pStyle w:val="Default"/>
        <w:numPr>
          <w:ilvl w:val="0"/>
          <w:numId w:val="4"/>
        </w:numPr>
        <w:rPr>
          <w:rFonts w:ascii="Times New Roman" w:hAnsi="Times New Roman"/>
          <w:sz w:val="24"/>
          <w:szCs w:val="24"/>
          <w:lang w:val="en-US"/>
        </w:rPr>
      </w:pPr>
      <w:r>
        <w:rPr>
          <w:rFonts w:ascii="Times New Roman" w:hAnsi="Times New Roman"/>
          <w:sz w:val="24"/>
          <w:szCs w:val="24"/>
          <w:rtl w:val="0"/>
          <w:lang w:val="en-US"/>
        </w:rPr>
        <w:t>Nicholas/Dana DiBenedetto (R6/55) Applicant: A.M. Friend Construction, LLC. Application for an improved accessory structure located at 13 Fernwood Lane. Andrew Friend explained there is an existing boathouse south of the dock. They are looking to remove that structure and replace it with a new which will be used in the same manner - as a boat house. The structure will be on concrete footings. The current size (outside dimensions are 10.4</w:t>
      </w:r>
      <w:r>
        <w:rPr>
          <w:rFonts w:ascii="Times New Roman" w:hAnsi="Times New Roman" w:hint="default"/>
          <w:sz w:val="24"/>
          <w:szCs w:val="24"/>
          <w:rtl w:val="0"/>
          <w:lang w:val="en-US"/>
        </w:rPr>
        <w:t xml:space="preserve">’ </w:t>
      </w:r>
      <w:r>
        <w:rPr>
          <w:rFonts w:ascii="Times New Roman" w:hAnsi="Times New Roman"/>
          <w:sz w:val="24"/>
          <w:szCs w:val="24"/>
          <w:rtl w:val="0"/>
          <w:lang w:val="en-US"/>
        </w:rPr>
        <w:t>x 12.4</w:t>
      </w:r>
      <w:r>
        <w:rPr>
          <w:rFonts w:ascii="Times New Roman" w:hAnsi="Times New Roman" w:hint="default"/>
          <w:sz w:val="24"/>
          <w:szCs w:val="24"/>
          <w:rtl w:val="0"/>
          <w:lang w:val="en-US"/>
        </w:rPr>
        <w:t>’</w:t>
      </w:r>
      <w:r>
        <w:rPr>
          <w:rFonts w:ascii="Times New Roman" w:hAnsi="Times New Roman"/>
          <w:sz w:val="24"/>
          <w:szCs w:val="24"/>
          <w:rtl w:val="0"/>
          <w:lang w:val="en-US"/>
        </w:rPr>
        <w:t>). The proposed framing dimension of the structure is 10</w:t>
      </w:r>
      <w:r>
        <w:rPr>
          <w:rFonts w:ascii="Times New Roman" w:hAnsi="Times New Roman" w:hint="default"/>
          <w:sz w:val="24"/>
          <w:szCs w:val="24"/>
          <w:rtl w:val="0"/>
          <w:lang w:val="en-US"/>
        </w:rPr>
        <w:t>’</w:t>
      </w:r>
      <w:r>
        <w:rPr>
          <w:rFonts w:ascii="Times New Roman" w:hAnsi="Times New Roman"/>
          <w:sz w:val="24"/>
          <w:szCs w:val="24"/>
          <w:rtl w:val="0"/>
          <w:lang w:val="en-US"/>
        </w:rPr>
        <w:t>x12</w:t>
      </w:r>
      <w:r>
        <w:rPr>
          <w:rFonts w:ascii="Times New Roman" w:hAnsi="Times New Roman" w:hint="default"/>
          <w:sz w:val="24"/>
          <w:szCs w:val="24"/>
          <w:rtl w:val="0"/>
          <w:lang w:val="en-US"/>
        </w:rPr>
        <w:t>’</w:t>
      </w:r>
      <w:r>
        <w:rPr>
          <w:rFonts w:ascii="Times New Roman" w:hAnsi="Times New Roman"/>
          <w:sz w:val="24"/>
          <w:szCs w:val="24"/>
          <w:rtl w:val="0"/>
          <w:lang w:val="en-US"/>
        </w:rPr>
        <w:t xml:space="preserve">. With siding added it will be exactly the same dimensions as the current structure. This is grandfathered as a nonconforming structure. A picture of the existing structure is needed prior to any demolition occurring as required by the state/town ordinance. Within 20 days of completion an additional set of pictures showing what was done on the property must be provided. Notification of abutters must occur (the owners of lots 48, 49 and 56). The Planning Board may not act until 14 days after notification of abutters has occurred. A complete plot plan is needed. It was recommended two plot plans are the easiest way to do this - one with the current structure(s), and another with the proposed structure(s) with dimensions. A flood plan permit has been completed and submitted to Mike. It was summarized the following are required to complete this application: 1) pre construction/pre demolition pictures 2) notification of the abutters of lots 48, 49 and 56, and a complete plot plan. Andrew authorized Bob T to add this is also a demolition application. Andrew clarified this is NOT a change of use, that is, this building will continue to be used as a boathouse. </w:t>
      </w:r>
      <w:r>
        <w:rPr>
          <w:rFonts w:ascii="Times New Roman" w:hAnsi="Times New Roman"/>
          <w:sz w:val="24"/>
          <w:szCs w:val="24"/>
          <w:rtl w:val="0"/>
          <w:lang w:val="en-US"/>
        </w:rPr>
        <w:t>Terry</w:t>
      </w:r>
      <w:r>
        <w:rPr>
          <w:rFonts w:ascii="Times New Roman" w:hAnsi="Times New Roman"/>
          <w:sz w:val="24"/>
          <w:szCs w:val="24"/>
          <w:rtl w:val="0"/>
          <w:lang w:val="en-US"/>
        </w:rPr>
        <w:t xml:space="preserve"> motioned</w:t>
      </w:r>
      <w:r>
        <w:rPr>
          <w:rFonts w:ascii="Times New Roman" w:hAnsi="Times New Roman"/>
          <w:sz w:val="24"/>
          <w:szCs w:val="24"/>
          <w:rtl w:val="0"/>
          <w:lang w:val="en-US"/>
        </w:rPr>
        <w:t xml:space="preserve"> the application for R6/55 be tabled</w:t>
      </w:r>
      <w:r>
        <w:rPr>
          <w:rFonts w:ascii="Times New Roman" w:hAnsi="Times New Roman"/>
          <w:sz w:val="24"/>
          <w:szCs w:val="24"/>
          <w:rtl w:val="0"/>
          <w:lang w:val="en-US"/>
        </w:rPr>
        <w:t xml:space="preserve">. </w:t>
      </w:r>
      <w:r>
        <w:rPr>
          <w:rFonts w:ascii="Times New Roman" w:hAnsi="Times New Roman"/>
          <w:sz w:val="24"/>
          <w:szCs w:val="24"/>
          <w:rtl w:val="0"/>
          <w:lang w:val="en-US"/>
        </w:rPr>
        <w:t>Bob A</w:t>
      </w:r>
      <w:r>
        <w:rPr>
          <w:rFonts w:ascii="Times New Roman" w:hAnsi="Times New Roman"/>
          <w:sz w:val="24"/>
          <w:szCs w:val="24"/>
          <w:rtl w:val="0"/>
          <w:lang w:val="en-US"/>
        </w:rPr>
        <w:t xml:space="preserve"> seconded. After no additional discussion the motion passed </w:t>
      </w:r>
      <w:r>
        <w:rPr>
          <w:rFonts w:ascii="Times New Roman" w:hAnsi="Times New Roman"/>
          <w:sz w:val="24"/>
          <w:szCs w:val="24"/>
          <w:rtl w:val="0"/>
          <w:lang w:val="en-US"/>
        </w:rPr>
        <w:t>5</w:t>
      </w:r>
      <w:r>
        <w:rPr>
          <w:rFonts w:ascii="Times New Roman" w:hAnsi="Times New Roman"/>
          <w:sz w:val="24"/>
          <w:szCs w:val="24"/>
          <w:rtl w:val="0"/>
          <w:lang w:val="en-US"/>
        </w:rPr>
        <w:t>-0.</w:t>
      </w:r>
    </w:p>
    <w:p>
      <w:pPr>
        <w:pStyle w:val="Default"/>
        <w:rPr>
          <w:rFonts w:ascii="Times New Roman" w:cs="Times New Roman" w:hAnsi="Times New Roman" w:eastAsia="Times New Roman"/>
          <w:sz w:val="24"/>
          <w:szCs w:val="24"/>
        </w:rPr>
      </w:pPr>
    </w:p>
    <w:p>
      <w:pPr>
        <w:pStyle w:val="Default"/>
        <w:rPr>
          <w:rFonts w:ascii="Times New Roman" w:cs="Times New Roman" w:hAnsi="Times New Roman" w:eastAsia="Times New Roman"/>
          <w:b w:val="1"/>
          <w:bCs w:val="1"/>
          <w:outline w:val="0"/>
          <w:color w:val="111111"/>
          <w:sz w:val="24"/>
          <w:szCs w:val="24"/>
          <w:u w:val="single" w:color="111111"/>
          <w:shd w:val="clear" w:color="auto" w:fill="ffffff"/>
          <w14:textFill>
            <w14:solidFill>
              <w14:srgbClr w14:val="111111"/>
            </w14:solidFill>
          </w14:textFill>
        </w:rPr>
      </w:pPr>
      <w:r>
        <w:rPr>
          <w:rFonts w:ascii="Times New Roman" w:hAnsi="Times New Roman"/>
          <w:b w:val="1"/>
          <w:bCs w:val="1"/>
          <w:sz w:val="24"/>
          <w:szCs w:val="24"/>
          <w:u w:val="single"/>
          <w:rtl w:val="0"/>
          <w:lang w:val="en-US"/>
        </w:rPr>
        <w:t>Minutes</w:t>
      </w:r>
      <w:r>
        <w:rPr>
          <w:rFonts w:ascii="Times New Roman" w:hAnsi="Times New Roman"/>
          <w:sz w:val="24"/>
          <w:szCs w:val="24"/>
          <w:rtl w:val="0"/>
          <w:lang w:val="en-US"/>
        </w:rPr>
        <w:t>:</w:t>
      </w:r>
    </w:p>
    <w:p>
      <w:pPr>
        <w:pStyle w:val="Default"/>
        <w:rPr>
          <w:rFonts w:ascii="Times New Roman" w:cs="Times New Roman" w:hAnsi="Times New Roman" w:eastAsia="Times New Roman"/>
          <w:b w:val="1"/>
          <w:bCs w:val="1"/>
          <w:outline w:val="0"/>
          <w:color w:val="111111"/>
          <w:sz w:val="24"/>
          <w:szCs w:val="24"/>
          <w:u w:val="single" w:color="111111"/>
          <w:shd w:val="clear" w:color="auto" w:fill="ffffff"/>
          <w14:textFill>
            <w14:solidFill>
              <w14:srgbClr w14:val="111111"/>
            </w14:solidFill>
          </w14:textFill>
        </w:rPr>
      </w:pPr>
    </w:p>
    <w:p>
      <w:pPr>
        <w:pStyle w:val="Default"/>
        <w:numPr>
          <w:ilvl w:val="0"/>
          <w:numId w:val="6"/>
        </w:numPr>
        <w:bidi w:val="0"/>
        <w:ind w:right="0"/>
        <w:jc w:val="left"/>
        <w:rPr>
          <w:sz w:val="24"/>
          <w:szCs w:val="24"/>
          <w:rtl w:val="0"/>
          <w:lang w:val="en-US"/>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Review and approve minutes for the meeting of </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July 16</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2025. </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Terry</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moved to approve the minutes of the </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7/16</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/25 meeting.</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Bob A</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seconded. After no additional discussion the motion passed</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5</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-0.</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p>
    <w:p>
      <w:pPr>
        <w:pStyle w:val="Default"/>
        <w:rPr>
          <w:rFonts w:ascii="Times New Roman" w:cs="Times New Roman" w:hAnsi="Times New Roman" w:eastAsia="Times New Roman"/>
          <w:b w:val="1"/>
          <w:bCs w:val="1"/>
          <w:outline w:val="0"/>
          <w:color w:val="111111"/>
          <w:sz w:val="24"/>
          <w:szCs w:val="24"/>
          <w:u w:val="single" w:color="111111"/>
          <w:shd w:val="clear" w:color="auto" w:fill="ffffff"/>
          <w14:textFill>
            <w14:solidFill>
              <w14:srgbClr w14:val="111111"/>
            </w14:solidFill>
          </w14:textFill>
        </w:rPr>
      </w:pPr>
      <w:r>
        <w:rPr>
          <w:rFonts w:ascii="Times New Roman" w:hAnsi="Times New Roman"/>
          <w:b w:val="1"/>
          <w:bCs w:val="1"/>
          <w:outline w:val="0"/>
          <w:color w:val="111111"/>
          <w:sz w:val="24"/>
          <w:szCs w:val="24"/>
          <w:u w:val="single" w:color="111111"/>
          <w:shd w:val="clear" w:color="auto" w:fill="ffffff"/>
          <w:rtl w:val="0"/>
          <w:lang w:val="en-US"/>
          <w14:textFill>
            <w14:solidFill>
              <w14:srgbClr w14:val="111111"/>
            </w14:solidFill>
          </w14:textFill>
        </w:rPr>
        <w:t>Old Business:</w:t>
      </w:r>
    </w:p>
    <w:p>
      <w:pPr>
        <w:pStyle w:val="Default"/>
        <w:rPr>
          <w:rFonts w:ascii="Times New Roman" w:cs="Times New Roman" w:hAnsi="Times New Roman" w:eastAsia="Times New Roman"/>
        </w:rPr>
      </w:pPr>
    </w:p>
    <w:p>
      <w:pPr>
        <w:pStyle w:val="Default"/>
        <w:numPr>
          <w:ilvl w:val="0"/>
          <w:numId w:val="7"/>
        </w:numPr>
        <w:bidi w:val="0"/>
        <w:ind w:right="0"/>
        <w:jc w:val="left"/>
        <w:rPr>
          <w:rFonts w:ascii="Times New Roman" w:hAnsi="Times New Roman"/>
          <w:outline w:val="0"/>
          <w:color w:val="111111"/>
          <w:sz w:val="24"/>
          <w:szCs w:val="24"/>
          <w:rtl w:val="0"/>
          <w:lang w:val="en-US"/>
          <w14:textFill>
            <w14:solidFill>
              <w14:srgbClr w14:val="111111"/>
            </w14:solidFill>
          </w14:textFill>
        </w:rPr>
      </w:pPr>
      <w:r>
        <w:rPr>
          <w:rFonts w:ascii="Times New Roman" w:hAnsi="Times New Roman"/>
          <w:outline w:val="0"/>
          <w:color w:val="111111"/>
          <w:sz w:val="24"/>
          <w:szCs w:val="24"/>
          <w:u w:color="111111"/>
          <w:rtl w:val="0"/>
          <w:lang w:val="en-US"/>
          <w14:textFill>
            <w14:solidFill>
              <w14:srgbClr w14:val="111111"/>
            </w14:solidFill>
          </w14:textFill>
        </w:rPr>
        <w:t>Short term rentals (STR)</w:t>
      </w:r>
      <w:r>
        <w:rPr>
          <w:rFonts w:ascii="Times New Roman" w:hAnsi="Times New Roman"/>
          <w:outline w:val="0"/>
          <w:color w:val="111111"/>
          <w:sz w:val="24"/>
          <w:szCs w:val="24"/>
          <w:u w:color="111111"/>
          <w:rtl w:val="0"/>
          <w:lang w:val="en-US"/>
          <w14:textFill>
            <w14:solidFill>
              <w14:srgbClr w14:val="111111"/>
            </w14:solidFill>
          </w14:textFill>
        </w:rPr>
        <w:t xml:space="preserve"> At the Select Board meeting they charged the Planning Board with the following: further investigate what other towns do in regards to a registry of STRs, do they have regulations, if so how they are enforced? Do they limit the number of STRs? Is there an ordnance regarding STRs? Are there fees associated with STRs imposed by other towns? There was discussion of whether or not the state has a registry. There was discussion about adding towns that are geographically closer to Georgetown to the list to gather information. It was discussed it is also pertinent information if a town does not have regulations regarding STRs. The following towns were added: Harpswell, Woolwich, Bath, Arrowsic, West Bath, Phippsburg, Wiscassett. There are now 19 towns that will be contacted. The 6 members of the Planning Board and Mike will contact the following towns and gather information about their policy and procedure regarding STRs: Bob A will contact Holden, West Bath, and Bucksport. Pam will contact Stonington, Fryeburg and Wiscassett. Mike will contact Arrowsic and Woolwich. David will contact Camden, Bath, and Bar Harbor. Lisa will contact Cape Elizabeth and Phippsburg, Harpswell, Bob T will contact Casco and Harrison. Terry will contact Kennebunk, Sebago and York. </w:t>
      </w:r>
    </w:p>
    <w:p>
      <w:pPr>
        <w:pStyle w:val="Default"/>
        <w:bidi w:val="0"/>
        <w:ind w:left="0" w:right="0" w:firstLine="0"/>
        <w:jc w:val="left"/>
        <w:rPr>
          <w:rFonts w:ascii="Times New Roman" w:cs="Times New Roman" w:hAnsi="Times New Roman" w:eastAsia="Times New Roman"/>
          <w:outline w:val="0"/>
          <w:color w:val="111111"/>
          <w:sz w:val="24"/>
          <w:szCs w:val="24"/>
          <w:u w:color="111111"/>
          <w:rtl w:val="0"/>
          <w14:textFill>
            <w14:solidFill>
              <w14:srgbClr w14:val="111111"/>
            </w14:solidFill>
          </w14:textFill>
        </w:rPr>
      </w:pPr>
    </w:p>
    <w:p>
      <w:pPr>
        <w:pStyle w:val="Default"/>
        <w:rPr>
          <w:rFonts w:ascii="Times New Roman" w:cs="Times New Roman" w:hAnsi="Times New Roman" w:eastAsia="Times New Roman"/>
          <w:outline w:val="0"/>
          <w:color w:val="111111"/>
          <w:sz w:val="24"/>
          <w:szCs w:val="24"/>
          <w:u w:color="111111"/>
          <w14:textFill>
            <w14:solidFill>
              <w14:srgbClr w14:val="111111"/>
            </w14:solidFill>
          </w14:textFill>
        </w:rPr>
      </w:pPr>
      <w:r>
        <w:rPr>
          <w:rFonts w:ascii="Times New Roman" w:hAnsi="Times New Roman"/>
          <w:b w:val="1"/>
          <w:bCs w:val="1"/>
          <w:outline w:val="0"/>
          <w:color w:val="111111"/>
          <w:sz w:val="24"/>
          <w:szCs w:val="24"/>
          <w:u w:val="single" w:color="111111"/>
          <w:rtl w:val="0"/>
          <w:lang w:val="en-US"/>
          <w14:textFill>
            <w14:solidFill>
              <w14:srgbClr w14:val="111111"/>
            </w14:solidFill>
          </w14:textFill>
        </w:rPr>
        <w:t>New Business</w:t>
      </w:r>
      <w:r>
        <w:rPr>
          <w:rFonts w:ascii="Times New Roman" w:hAnsi="Times New Roman"/>
          <w:outline w:val="0"/>
          <w:color w:val="111111"/>
          <w:sz w:val="24"/>
          <w:szCs w:val="24"/>
          <w:u w:color="111111"/>
          <w:rtl w:val="0"/>
          <w:lang w:val="en-US"/>
          <w14:textFill>
            <w14:solidFill>
              <w14:srgbClr w14:val="111111"/>
            </w14:solidFill>
          </w14:textFill>
        </w:rPr>
        <w:t>:</w:t>
      </w:r>
    </w:p>
    <w:p>
      <w:pPr>
        <w:pStyle w:val="Default"/>
        <w:rPr>
          <w:rFonts w:ascii="Times New Roman" w:cs="Times New Roman" w:hAnsi="Times New Roman" w:eastAsia="Times New Roman"/>
          <w:outline w:val="0"/>
          <w:color w:val="111111"/>
          <w:sz w:val="24"/>
          <w:szCs w:val="24"/>
          <w:u w:color="111111"/>
          <w14:textFill>
            <w14:solidFill>
              <w14:srgbClr w14:val="111111"/>
            </w14:solidFill>
          </w14:textFill>
        </w:rPr>
      </w:pPr>
    </w:p>
    <w:p>
      <w:pPr>
        <w:pStyle w:val="Default"/>
        <w:numPr>
          <w:ilvl w:val="0"/>
          <w:numId w:val="8"/>
        </w:numPr>
        <w:rPr>
          <w:rFonts w:ascii="Times New Roman" w:hAnsi="Times New Roman"/>
          <w:outline w:val="0"/>
          <w:color w:val="111111"/>
          <w:sz w:val="24"/>
          <w:szCs w:val="24"/>
          <w:u w:color="111111"/>
          <w:lang w:val="en-US"/>
          <w14:textFill>
            <w14:solidFill>
              <w14:srgbClr w14:val="111111"/>
            </w14:solidFill>
          </w14:textFill>
        </w:rPr>
      </w:pPr>
      <w:r>
        <w:rPr>
          <w:rFonts w:ascii="Times New Roman" w:hAnsi="Times New Roman"/>
          <w:outline w:val="0"/>
          <w:color w:val="111111"/>
          <w:sz w:val="24"/>
          <w:szCs w:val="24"/>
          <w:u w:color="111111"/>
          <w:rtl w:val="0"/>
          <w:lang w:val="en-US"/>
          <w14:textFill>
            <w14:solidFill>
              <w14:srgbClr w14:val="111111"/>
            </w14:solidFill>
          </w14:textFill>
        </w:rPr>
        <w:t xml:space="preserve"> Mike reported he has talked with Tyler about methods to display the Planning Board agenda on the town website. Going forward there will be a place on the website to click on to view Planning Board and agenda. The last update to the permit section of the town website was the last fiscal year. Mike has a list of CEO and Planning Board permits. It was suggested he give that list to Tyler to be posted. </w:t>
      </w:r>
    </w:p>
    <w:p>
      <w:pPr>
        <w:pStyle w:val="Default"/>
        <w:rPr>
          <w:rFonts w:ascii="Times New Roman" w:cs="Times New Roman" w:hAnsi="Times New Roman" w:eastAsia="Times New Roman"/>
          <w:outline w:val="0"/>
          <w:color w:val="111111"/>
          <w:sz w:val="24"/>
          <w:szCs w:val="24"/>
          <w:u w:color="111111"/>
          <w14:textFill>
            <w14:solidFill>
              <w14:srgbClr w14:val="111111"/>
            </w14:solidFill>
          </w14:textFill>
        </w:rPr>
      </w:pP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b w:val="1"/>
          <w:bCs w:val="1"/>
          <w:outline w:val="0"/>
          <w:color w:val="111111"/>
          <w:sz w:val="24"/>
          <w:szCs w:val="24"/>
          <w:u w:val="single" w:color="111111"/>
          <w:shd w:val="clear" w:color="auto" w:fill="ffffff"/>
          <w:rtl w:val="0"/>
          <w:lang w:val="en-US"/>
          <w14:textFill>
            <w14:solidFill>
              <w14:srgbClr w14:val="111111"/>
            </w14:solidFill>
          </w14:textFill>
        </w:rPr>
        <w:t>Public Comment</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w:t>
      </w:r>
    </w:p>
    <w:p>
      <w:pPr>
        <w:pStyle w:val="Default"/>
        <w:rPr>
          <w:rFonts w:ascii="Times New Roman" w:cs="Times New Roman" w:hAnsi="Times New Roman" w:eastAsia="Times New Roman"/>
          <w:outline w:val="0"/>
          <w:color w:val="111111"/>
          <w:u w:color="111111"/>
          <w:shd w:val="clear" w:color="auto" w:fill="ffffff"/>
          <w14:textFill>
            <w14:solidFill>
              <w14:srgbClr w14:val="111111"/>
            </w14:solidFill>
          </w14:textFill>
        </w:rPr>
      </w:pP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b w:val="1"/>
          <w:bCs w:val="1"/>
          <w:outline w:val="0"/>
          <w:color w:val="111111"/>
          <w:sz w:val="24"/>
          <w:szCs w:val="24"/>
          <w:u w:val="single" w:color="111111"/>
          <w:shd w:val="clear" w:color="auto" w:fill="ffffff"/>
          <w:rtl w:val="0"/>
          <w:lang w:val="en-US"/>
          <w14:textFill>
            <w14:solidFill>
              <w14:srgbClr w14:val="111111"/>
            </w14:solidFill>
          </w14:textFill>
        </w:rPr>
        <w:t>Other</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Terry</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motioned to adjourn the meeting at </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8:37</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Lisa</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seconded the motion. After no additional discussion the motion passed </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5</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-0. </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p>
    <w:p>
      <w:pPr>
        <w:pStyle w:val="Default"/>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The Planning Board meets at the Town Office on the first and third Wednesday of the month at 7:00pm. Other meetings are scheduled and announced, as circumstances require. Members of the public are welcome. A full audio recording is available upon request at the Town Office. The next regular meeting of the Planning Board will be </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August 20</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2025 at 7pm.</w:t>
      </w:r>
    </w:p>
    <w:sectPr>
      <w:headerReference w:type="default" r:id="rId4"/>
      <w:footerReference w:type="default" r:id="rId5"/>
      <w:pgSz w:w="12240" w:h="15840" w:orient="portrait"/>
      <w:pgMar w:top="720" w:right="1440" w:bottom="72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Lettered"/>
  </w:abstractNum>
  <w:abstractNum w:abstractNumId="1">
    <w:multiLevelType w:val="hybridMultilevel"/>
    <w:styleLink w:val="Lettered"/>
    <w:lvl w:ilvl="0">
      <w:start w:val="1"/>
      <w:numFmt w:val="upperLetter"/>
      <w:suff w:val="tab"/>
      <w:lvlText w:val="%1."/>
      <w:lvlJc w:val="left"/>
      <w:pPr>
        <w:ind w:left="316" w:hanging="31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upperLetter"/>
      <w:suff w:val="tab"/>
      <w:lvlText w:val="%2."/>
      <w:lvlJc w:val="left"/>
      <w:pPr>
        <w:ind w:left="1316" w:hanging="31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upperLetter"/>
      <w:suff w:val="tab"/>
      <w:lvlText w:val="%3."/>
      <w:lvlJc w:val="left"/>
      <w:pPr>
        <w:ind w:left="2316" w:hanging="31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upperLetter"/>
      <w:suff w:val="tab"/>
      <w:lvlText w:val="%4."/>
      <w:lvlJc w:val="left"/>
      <w:pPr>
        <w:ind w:left="3316" w:hanging="31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upperLetter"/>
      <w:suff w:val="tab"/>
      <w:lvlText w:val="%5."/>
      <w:lvlJc w:val="left"/>
      <w:pPr>
        <w:ind w:left="4316" w:hanging="31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upperLetter"/>
      <w:suff w:val="tab"/>
      <w:lvlText w:val="%6."/>
      <w:lvlJc w:val="left"/>
      <w:pPr>
        <w:ind w:left="5316" w:hanging="31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upperLetter"/>
      <w:suff w:val="tab"/>
      <w:lvlText w:val="%7."/>
      <w:lvlJc w:val="left"/>
      <w:pPr>
        <w:ind w:left="6316" w:hanging="31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upperLetter"/>
      <w:suff w:val="tab"/>
      <w:lvlText w:val="%8."/>
      <w:lvlJc w:val="left"/>
      <w:pPr>
        <w:ind w:left="7316" w:hanging="31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upperLetter"/>
      <w:suff w:val="tab"/>
      <w:lvlText w:val="%9."/>
      <w:lvlJc w:val="left"/>
      <w:pPr>
        <w:ind w:left="8316" w:hanging="3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Lettered.0"/>
  </w:abstractNum>
  <w:abstractNum w:abstractNumId="3">
    <w:multiLevelType w:val="hybridMultilevel"/>
    <w:styleLink w:val="Lettered.0"/>
    <w:lvl w:ilvl="0">
      <w:start w:val="1"/>
      <w:numFmt w:val="upperLetter"/>
      <w:suff w:val="tab"/>
      <w:lvlText w:val="%1."/>
      <w:lvlJc w:val="left"/>
      <w:pPr>
        <w:ind w:left="316" w:hanging="31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upperLetter"/>
      <w:suff w:val="tab"/>
      <w:lvlText w:val="%2."/>
      <w:lvlJc w:val="left"/>
      <w:pPr>
        <w:ind w:left="1316" w:hanging="31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upperLetter"/>
      <w:suff w:val="tab"/>
      <w:lvlText w:val="%3."/>
      <w:lvlJc w:val="left"/>
      <w:pPr>
        <w:ind w:left="2316" w:hanging="31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upperLetter"/>
      <w:suff w:val="tab"/>
      <w:lvlText w:val="%4."/>
      <w:lvlJc w:val="left"/>
      <w:pPr>
        <w:ind w:left="3316" w:hanging="31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upperLetter"/>
      <w:suff w:val="tab"/>
      <w:lvlText w:val="%5."/>
      <w:lvlJc w:val="left"/>
      <w:pPr>
        <w:ind w:left="4316" w:hanging="31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upperLetter"/>
      <w:suff w:val="tab"/>
      <w:lvlText w:val="%6."/>
      <w:lvlJc w:val="left"/>
      <w:pPr>
        <w:ind w:left="5316" w:hanging="31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upperLetter"/>
      <w:suff w:val="tab"/>
      <w:lvlText w:val="%7."/>
      <w:lvlJc w:val="left"/>
      <w:pPr>
        <w:ind w:left="6316" w:hanging="31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upperLetter"/>
      <w:suff w:val="tab"/>
      <w:lvlText w:val="%8."/>
      <w:lvlJc w:val="left"/>
      <w:pPr>
        <w:ind w:left="7316" w:hanging="31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upperLetter"/>
      <w:suff w:val="tab"/>
      <w:lvlText w:val="%9."/>
      <w:lvlJc w:val="left"/>
      <w:pPr>
        <w:ind w:left="8316" w:hanging="3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Lettered.1"/>
  </w:abstractNum>
  <w:abstractNum w:abstractNumId="5">
    <w:multiLevelType w:val="hybridMultilevel"/>
    <w:styleLink w:val="Lettered.1"/>
    <w:lvl w:ilvl="0">
      <w:start w:val="1"/>
      <w:numFmt w:val="upperLetter"/>
      <w:suff w:val="tab"/>
      <w:lvlText w:val="%1."/>
      <w:lvlJc w:val="left"/>
      <w:pPr>
        <w:ind w:left="289" w:hanging="289"/>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upperLetter"/>
      <w:suff w:val="tab"/>
      <w:lvlText w:val="%2."/>
      <w:lvlJc w:val="left"/>
      <w:pPr>
        <w:ind w:left="1315" w:hanging="315"/>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upperLetter"/>
      <w:suff w:val="tab"/>
      <w:lvlText w:val="%3."/>
      <w:lvlJc w:val="left"/>
      <w:pPr>
        <w:ind w:left="2315" w:hanging="31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upperLetter"/>
      <w:suff w:val="tab"/>
      <w:lvlText w:val="%4."/>
      <w:lvlJc w:val="left"/>
      <w:pPr>
        <w:ind w:left="3315" w:hanging="315"/>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upperLetter"/>
      <w:suff w:val="tab"/>
      <w:lvlText w:val="%5."/>
      <w:lvlJc w:val="left"/>
      <w:pPr>
        <w:ind w:left="4315" w:hanging="315"/>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upperLetter"/>
      <w:suff w:val="tab"/>
      <w:lvlText w:val="%6."/>
      <w:lvlJc w:val="left"/>
      <w:pPr>
        <w:ind w:left="5315" w:hanging="31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upperLetter"/>
      <w:suff w:val="tab"/>
      <w:lvlText w:val="%7."/>
      <w:lvlJc w:val="left"/>
      <w:pPr>
        <w:ind w:left="6315" w:hanging="315"/>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upperLetter"/>
      <w:suff w:val="tab"/>
      <w:lvlText w:val="%8."/>
      <w:lvlJc w:val="left"/>
      <w:pPr>
        <w:ind w:left="7315" w:hanging="315"/>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upperLetter"/>
      <w:suff w:val="tab"/>
      <w:lvlText w:val="%9."/>
      <w:lvlJc w:val="left"/>
      <w:pPr>
        <w:ind w:left="8315" w:hanging="315"/>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4"/>
    <w:lvlOverride w:ilvl="0">
      <w:startOverride w:val="1"/>
      <w:lvl w:ilvl="0">
        <w:start w:val="1"/>
        <w:numFmt w:val="upperLetter"/>
        <w:suff w:val="tab"/>
        <w:lvlText w:val="%1."/>
        <w:lvlJc w:val="left"/>
        <w:pPr>
          <w:ind w:left="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upperLetter"/>
        <w:suff w:val="tab"/>
        <w:lvlText w:val="%2."/>
        <w:lvlJc w:val="left"/>
        <w:pPr>
          <w:ind w:left="1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upperLetter"/>
        <w:suff w:val="tab"/>
        <w:lvlText w:val="%3."/>
        <w:lvlJc w:val="left"/>
        <w:pPr>
          <w:ind w:left="2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upperLetter"/>
        <w:suff w:val="tab"/>
        <w:lvlText w:val="%4."/>
        <w:lvlJc w:val="left"/>
        <w:pPr>
          <w:ind w:left="3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upperLetter"/>
        <w:suff w:val="tab"/>
        <w:lvlText w:val="%5."/>
        <w:lvlJc w:val="left"/>
        <w:pPr>
          <w:ind w:left="4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upperLetter"/>
        <w:suff w:val="tab"/>
        <w:lvlText w:val="%6."/>
        <w:lvlJc w:val="left"/>
        <w:pPr>
          <w:ind w:left="5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upperLetter"/>
        <w:suff w:val="tab"/>
        <w:lvlText w:val="%7."/>
        <w:lvlJc w:val="left"/>
        <w:pPr>
          <w:ind w:left="6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upperLetter"/>
        <w:suff w:val="tab"/>
        <w:lvlText w:val="%8."/>
        <w:lvlJc w:val="left"/>
        <w:pPr>
          <w:ind w:left="7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upperLetter"/>
        <w:suff w:val="tab"/>
        <w:lvlText w:val="%9."/>
        <w:lvlJc w:val="left"/>
        <w:pPr>
          <w:ind w:left="8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abstractNumId w:val="2"/>
    <w:lvlOverride w:ilvl="0">
      <w:startOverride w:val="1"/>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numbering" w:styleId="Lettered">
    <w:name w:val="Lettered"/>
    <w:pPr>
      <w:numPr>
        <w:numId w:val="1"/>
      </w:numPr>
    </w:pPr>
  </w:style>
  <w:style w:type="numbering" w:styleId="Lettered.0">
    <w:name w:val="Lettered.0"/>
    <w:pPr>
      <w:numPr>
        <w:numId w:val="3"/>
      </w:numPr>
    </w:pPr>
  </w:style>
  <w:style w:type="numbering" w:styleId="Lettered.1">
    <w:name w:val="Lettered.1"/>
    <w:pPr>
      <w:numPr>
        <w:numId w:val="5"/>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