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6</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March</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2026</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 Terry Taylor, David Trigg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(alternate) remote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tab/>
        <w:tab/>
        <w:tab/>
        <w:tab/>
        <w:tab/>
        <w:tab/>
        <w:t xml:space="preserve">Pam Gunnell, </w:t>
        <w:tab/>
        <w:t>Rufus Brown</w:t>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Selectboard Representative: </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I.  </w:t>
      </w:r>
      <w:r>
        <w:rPr>
          <w:rFonts w:ascii="Times New Roman" w:hAnsi="Times New Roman"/>
          <w:u w:color="111111"/>
          <w:shd w:val="clear" w:color="auto" w:fill="ffffff"/>
          <w:rtl w:val="0"/>
          <w:lang w:val="en-US"/>
        </w:rPr>
        <w:t xml:space="preserve">Chairman Bob Trabona called the Planning Board meeting to order at </w:t>
      </w:r>
      <w:r>
        <w:rPr>
          <w:rFonts w:ascii="Times New Roman" w:hAnsi="Times New Roman"/>
          <w:u w:color="111111"/>
          <w:shd w:val="clear" w:color="auto" w:fill="ffffff"/>
          <w:rtl w:val="0"/>
          <w:lang w:val="en-US"/>
        </w:rPr>
        <w:t>1:00</w:t>
      </w:r>
      <w:r>
        <w:rPr>
          <w:rFonts w:ascii="Times New Roman" w:hAnsi="Times New Roman"/>
          <w:u w:color="111111"/>
          <w:shd w:val="clear" w:color="auto" w:fill="ffffff"/>
          <w:rtl w:val="0"/>
          <w:lang w:val="en-US"/>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bidi w:val="0"/>
        <w:ind w:left="0" w:right="0" w:firstLine="0"/>
        <w:jc w:val="left"/>
        <w:rPr>
          <w:rFonts w:ascii="Times New Roman" w:cs="Times New Roman" w:hAnsi="Times New Roman" w:eastAsia="Times New Roman"/>
          <w:sz w:val="24"/>
          <w:szCs w:val="24"/>
          <w:rtl w:val="0"/>
        </w:rPr>
      </w:pPr>
    </w:p>
    <w:p>
      <w:pPr>
        <w:pStyle w:val="Default"/>
      </w:pPr>
      <w:r>
        <w:rPr>
          <w:rtl w:val="0"/>
          <w:lang w:val="en-US"/>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2"/>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rtl w:val="0"/>
          <w:lang w:val="en-US"/>
          <w14:textFill>
            <w14:solidFill>
              <w14:srgbClr w14:val="111111"/>
            </w14:solidFill>
          </w14:textFill>
        </w:rPr>
        <w:t xml:space="preserve">Ordinances - Reviewed the most recent revision of the Building/Demolition Permit Ordinance dated 3/4/26. The revision as proposed was accepted by the members of the Board to be submitted to the Select Board. This concludes any changes of ordinances made by the Planning Board to be addressed at the upcoming town meeting. Bob will forward all proposed changes to the Select Board.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1:50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Pam</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the motion. After no additional discussion the motion passed 5-0.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March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18</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2026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1"/>
  </w:abstractNum>
  <w:abstractNum w:abstractNumId="1">
    <w:multiLevelType w:val="hybridMultilevel"/>
    <w:styleLink w:val="Lettered.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1">
    <w:name w:val="Lettered.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